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F4" w:rsidRPr="008A1CF6" w:rsidRDefault="007E42F4" w:rsidP="007C5924">
      <w:pPr>
        <w:spacing w:line="580" w:lineRule="exact"/>
        <w:jc w:val="center"/>
        <w:rPr>
          <w:rFonts w:ascii="宋体" w:cs="宋体"/>
          <w:b/>
          <w:kern w:val="0"/>
          <w:sz w:val="32"/>
          <w:szCs w:val="32"/>
        </w:rPr>
      </w:pPr>
      <w:r w:rsidRPr="008A1CF6">
        <w:rPr>
          <w:rFonts w:ascii="宋体" w:hAnsi="宋体" w:cs="宋体" w:hint="eastAsia"/>
          <w:b/>
          <w:kern w:val="0"/>
          <w:sz w:val="32"/>
          <w:szCs w:val="32"/>
        </w:rPr>
        <w:t>驻济人员急诊医疗保险费用报销操作流程</w:t>
      </w:r>
    </w:p>
    <w:p w:rsidR="007E42F4" w:rsidRPr="004B4E44" w:rsidRDefault="007E42F4" w:rsidP="007C5924">
      <w:pPr>
        <w:pStyle w:val="ListParagraph"/>
        <w:numPr>
          <w:ilvl w:val="0"/>
          <w:numId w:val="1"/>
        </w:numPr>
        <w:ind w:firstLineChars="0"/>
        <w:rPr>
          <w:rFonts w:ascii="仿宋_GB2312" w:eastAsia="仿宋_GB2312"/>
          <w:b/>
          <w:sz w:val="28"/>
          <w:szCs w:val="28"/>
        </w:rPr>
      </w:pPr>
      <w:r w:rsidRPr="004B4E44">
        <w:rPr>
          <w:rFonts w:ascii="仿宋_GB2312" w:eastAsia="仿宋_GB2312" w:hint="eastAsia"/>
          <w:b/>
          <w:sz w:val="28"/>
          <w:szCs w:val="28"/>
        </w:rPr>
        <w:t>报销范围：</w:t>
      </w:r>
    </w:p>
    <w:p w:rsidR="007E42F4" w:rsidRPr="008A1CF6" w:rsidRDefault="007E42F4" w:rsidP="004B4E44">
      <w:pPr>
        <w:spacing w:line="580" w:lineRule="exact"/>
        <w:ind w:firstLineChars="150" w:firstLine="31680"/>
        <w:rPr>
          <w:rFonts w:ascii="仿宋_GB2312" w:eastAsia="仿宋_GB2312"/>
          <w:color w:val="000000"/>
          <w:sz w:val="28"/>
          <w:szCs w:val="28"/>
        </w:rPr>
      </w:pPr>
      <w:r w:rsidRPr="008A1CF6">
        <w:rPr>
          <w:rFonts w:ascii="仿宋_GB2312" w:eastAsia="仿宋_GB2312" w:hAnsi="宋体"/>
          <w:color w:val="000000"/>
          <w:sz w:val="28"/>
          <w:szCs w:val="28"/>
        </w:rPr>
        <w:t>1</w:t>
      </w:r>
      <w:r w:rsidRPr="008A1CF6">
        <w:rPr>
          <w:rFonts w:ascii="仿宋_GB2312" w:eastAsia="仿宋_GB2312" w:hAnsi="宋体" w:hint="eastAsia"/>
          <w:color w:val="000000"/>
          <w:sz w:val="28"/>
          <w:szCs w:val="28"/>
        </w:rPr>
        <w:t>、因急诊无法在定点医疗机构而在当地非定点医疗机构门诊就医的或住院的；</w:t>
      </w:r>
    </w:p>
    <w:p w:rsidR="007E42F4" w:rsidRPr="008A1CF6" w:rsidRDefault="007E42F4" w:rsidP="004B4E44">
      <w:pPr>
        <w:spacing w:line="580" w:lineRule="exact"/>
        <w:ind w:firstLineChars="150" w:firstLine="31680"/>
        <w:rPr>
          <w:rFonts w:ascii="仿宋_GB2312" w:eastAsia="仿宋_GB2312"/>
          <w:color w:val="000000"/>
          <w:sz w:val="28"/>
          <w:szCs w:val="28"/>
        </w:rPr>
      </w:pP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、因公出差、探亲、准假外出等过程中出现急、危重病时在异地医疗机构进行的急诊（含住院）治疗的；</w:t>
      </w:r>
    </w:p>
    <w:p w:rsidR="007E42F4" w:rsidRPr="008A1CF6" w:rsidRDefault="007E42F4" w:rsidP="004B4E44">
      <w:pPr>
        <w:spacing w:line="580" w:lineRule="exact"/>
        <w:ind w:firstLineChars="150" w:firstLine="31680"/>
        <w:rPr>
          <w:rFonts w:ascii="仿宋_GB2312" w:eastAsia="仿宋_GB2312"/>
          <w:color w:val="000000"/>
          <w:sz w:val="28"/>
          <w:szCs w:val="28"/>
        </w:rPr>
      </w:pPr>
      <w:r w:rsidRPr="008A1CF6">
        <w:rPr>
          <w:rFonts w:ascii="仿宋_GB2312" w:eastAsia="仿宋_GB2312" w:hAnsi="宋体"/>
          <w:color w:val="000000"/>
          <w:sz w:val="28"/>
          <w:szCs w:val="28"/>
        </w:rPr>
        <w:t>3</w:t>
      </w:r>
      <w:r w:rsidRPr="008A1CF6">
        <w:rPr>
          <w:rFonts w:ascii="仿宋_GB2312" w:eastAsia="仿宋_GB2312" w:hAnsi="宋体" w:hint="eastAsia"/>
          <w:color w:val="000000"/>
          <w:sz w:val="28"/>
          <w:szCs w:val="28"/>
        </w:rPr>
        <w:t>、单位已缴费因特殊原因无卡期间的门诊费用及其他符合文件规定发生的医疗费用，按照本操作流程办理报销。</w:t>
      </w:r>
    </w:p>
    <w:p w:rsidR="007E42F4" w:rsidRPr="008A1CF6" w:rsidRDefault="007E42F4" w:rsidP="007C5924">
      <w:pPr>
        <w:pStyle w:val="ListParagraph"/>
        <w:numPr>
          <w:ilvl w:val="0"/>
          <w:numId w:val="1"/>
        </w:numPr>
        <w:ind w:firstLineChars="0"/>
        <w:rPr>
          <w:rFonts w:ascii="仿宋_GB2312" w:eastAsia="仿宋_GB2312"/>
          <w:sz w:val="28"/>
          <w:szCs w:val="28"/>
        </w:rPr>
      </w:pPr>
      <w:r w:rsidRPr="008A1CF6">
        <w:rPr>
          <w:rFonts w:ascii="仿宋_GB2312" w:eastAsia="仿宋_GB2312" w:hAnsi="宋体" w:hint="eastAsia"/>
          <w:sz w:val="28"/>
          <w:szCs w:val="28"/>
        </w:rPr>
        <w:t>报销流程：</w:t>
      </w:r>
    </w:p>
    <w:p w:rsidR="007E42F4" w:rsidRPr="008A1CF6" w:rsidRDefault="007E42F4" w:rsidP="007C5924">
      <w:pPr>
        <w:pStyle w:val="ListParagraph"/>
        <w:spacing w:line="580" w:lineRule="exact"/>
        <w:ind w:left="420" w:firstLineChars="0" w:firstLine="0"/>
        <w:rPr>
          <w:rFonts w:ascii="仿宋_GB2312" w:eastAsia="仿宋_GB2312"/>
          <w:color w:val="000000"/>
          <w:sz w:val="28"/>
          <w:szCs w:val="28"/>
        </w:rPr>
      </w:pPr>
      <w:r w:rsidRPr="008A1CF6">
        <w:rPr>
          <w:rFonts w:ascii="仿宋_GB2312" w:eastAsia="仿宋_GB2312" w:hAnsi="宋体"/>
          <w:color w:val="000000"/>
          <w:sz w:val="28"/>
          <w:szCs w:val="28"/>
        </w:rPr>
        <w:t>1</w:t>
      </w:r>
      <w:r w:rsidRPr="008A1CF6">
        <w:rPr>
          <w:rFonts w:ascii="仿宋_GB2312" w:eastAsia="仿宋_GB2312" w:hAnsi="宋体" w:hint="eastAsia"/>
          <w:color w:val="000000"/>
          <w:sz w:val="28"/>
          <w:szCs w:val="28"/>
        </w:rPr>
        <w:t>、</w:t>
      </w:r>
      <w:r w:rsidRPr="008A1CF6">
        <w:rPr>
          <w:rFonts w:ascii="仿宋_GB2312" w:eastAsia="仿宋_GB2312" w:hAnsi="宋体" w:hint="eastAsia"/>
          <w:b/>
          <w:color w:val="000000"/>
          <w:sz w:val="28"/>
          <w:szCs w:val="28"/>
        </w:rPr>
        <w:t>备案</w:t>
      </w:r>
      <w:r w:rsidRPr="008A1CF6">
        <w:rPr>
          <w:rFonts w:ascii="仿宋_GB2312" w:eastAsia="仿宋_GB2312" w:hAnsi="宋体" w:hint="eastAsia"/>
          <w:color w:val="000000"/>
          <w:sz w:val="28"/>
          <w:szCs w:val="28"/>
        </w:rPr>
        <w:t>：发生急诊就医情况，参保人员应在</w:t>
      </w: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个工作日内报告所在校区医保办，由校区医保办详细填写《省直管单位医疗保险参保人员零星结算备案表》，并在</w:t>
      </w:r>
      <w:r w:rsidRPr="008A1CF6">
        <w:rPr>
          <w:rFonts w:ascii="仿宋_GB2312" w:eastAsia="仿宋_GB2312" w:hAnsi="宋体"/>
          <w:color w:val="000000"/>
          <w:sz w:val="28"/>
          <w:szCs w:val="28"/>
        </w:rPr>
        <w:t>5</w:t>
      </w:r>
      <w:r w:rsidRPr="008A1CF6">
        <w:rPr>
          <w:rFonts w:ascii="仿宋_GB2312" w:eastAsia="仿宋_GB2312" w:hAnsi="宋体" w:hint="eastAsia"/>
          <w:color w:val="000000"/>
          <w:sz w:val="28"/>
          <w:szCs w:val="28"/>
        </w:rPr>
        <w:t>个工作日内送达或者传真（号码：</w:t>
      </w:r>
      <w:r w:rsidRPr="008A1CF6">
        <w:rPr>
          <w:rFonts w:ascii="仿宋_GB2312" w:eastAsia="仿宋_GB2312" w:hAnsi="宋体"/>
          <w:color w:val="000000"/>
          <w:sz w:val="28"/>
          <w:szCs w:val="28"/>
        </w:rPr>
        <w:t>82920229</w:t>
      </w:r>
      <w:r w:rsidRPr="008A1CF6">
        <w:rPr>
          <w:rFonts w:ascii="仿宋_GB2312" w:eastAsia="仿宋_GB2312" w:hAnsi="宋体" w:hint="eastAsia"/>
          <w:color w:val="000000"/>
          <w:sz w:val="28"/>
          <w:szCs w:val="28"/>
        </w:rPr>
        <w:t>）报省社保局医保处备案，遇节假日顺延，备案表要填写齐全，用人单位意见填写“情况属实”加盖单位公章。（寒暑假期间发生的急诊备案及报销另行通知）</w:t>
      </w:r>
    </w:p>
    <w:p w:rsidR="007E42F4" w:rsidRPr="008A1CF6" w:rsidRDefault="007E42F4" w:rsidP="007C5924">
      <w:pPr>
        <w:pStyle w:val="ListParagraph"/>
        <w:spacing w:line="580" w:lineRule="exact"/>
        <w:ind w:left="420" w:firstLineChars="0" w:firstLine="0"/>
        <w:rPr>
          <w:rFonts w:ascii="仿宋_GB2312" w:eastAsia="仿宋_GB2312"/>
          <w:color w:val="000000"/>
          <w:sz w:val="28"/>
          <w:szCs w:val="28"/>
        </w:rPr>
      </w:pPr>
      <w:r w:rsidRPr="008A1CF6">
        <w:rPr>
          <w:rFonts w:ascii="仿宋_GB2312" w:eastAsia="仿宋_GB2312" w:hAnsi="宋体" w:hint="eastAsia"/>
          <w:color w:val="000000"/>
          <w:sz w:val="28"/>
          <w:szCs w:val="28"/>
        </w:rPr>
        <w:t>不按规定备案、填写项目不全的不予报销。</w:t>
      </w:r>
    </w:p>
    <w:p w:rsidR="007E42F4" w:rsidRPr="008A1CF6" w:rsidRDefault="007E42F4" w:rsidP="007C5924">
      <w:pPr>
        <w:pStyle w:val="ListParagraph"/>
        <w:spacing w:line="580" w:lineRule="exact"/>
        <w:ind w:left="420" w:firstLineChars="0" w:firstLine="0"/>
        <w:rPr>
          <w:rFonts w:ascii="仿宋_GB2312" w:eastAsia="仿宋_GB2312"/>
          <w:color w:val="000000"/>
          <w:sz w:val="28"/>
          <w:szCs w:val="28"/>
        </w:rPr>
      </w:pP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w:t>
      </w:r>
      <w:r w:rsidRPr="008A1CF6">
        <w:rPr>
          <w:rFonts w:ascii="仿宋_GB2312" w:eastAsia="仿宋_GB2312" w:hAnsi="宋体" w:hint="eastAsia"/>
          <w:b/>
          <w:color w:val="000000"/>
          <w:sz w:val="28"/>
          <w:szCs w:val="28"/>
        </w:rPr>
        <w:t>报销：（</w:t>
      </w:r>
      <w:r w:rsidRPr="008A1CF6">
        <w:rPr>
          <w:rFonts w:ascii="仿宋_GB2312" w:eastAsia="仿宋_GB2312" w:hAnsi="宋体"/>
          <w:b/>
          <w:color w:val="000000"/>
          <w:sz w:val="28"/>
          <w:szCs w:val="28"/>
        </w:rPr>
        <w:t>1</w:t>
      </w:r>
      <w:r w:rsidRPr="008A1CF6">
        <w:rPr>
          <w:rFonts w:ascii="仿宋_GB2312" w:eastAsia="仿宋_GB2312" w:hAnsi="宋体" w:hint="eastAsia"/>
          <w:b/>
          <w:color w:val="000000"/>
          <w:sz w:val="28"/>
          <w:szCs w:val="28"/>
        </w:rPr>
        <w:t>）</w:t>
      </w:r>
      <w:r w:rsidRPr="008A1CF6">
        <w:rPr>
          <w:rFonts w:ascii="仿宋_GB2312" w:eastAsia="仿宋_GB2312" w:hAnsi="宋体" w:hint="eastAsia"/>
          <w:color w:val="000000"/>
          <w:sz w:val="28"/>
          <w:szCs w:val="28"/>
        </w:rPr>
        <w:t>治疗结束后的</w:t>
      </w:r>
      <w:r w:rsidRPr="008A1CF6">
        <w:rPr>
          <w:rFonts w:ascii="仿宋_GB2312" w:eastAsia="仿宋_GB2312" w:hAnsi="宋体"/>
          <w:color w:val="000000"/>
          <w:sz w:val="28"/>
          <w:szCs w:val="28"/>
        </w:rPr>
        <w:t>10</w:t>
      </w:r>
      <w:r w:rsidRPr="008A1CF6">
        <w:rPr>
          <w:rFonts w:ascii="仿宋_GB2312" w:eastAsia="仿宋_GB2312" w:hAnsi="宋体" w:hint="eastAsia"/>
          <w:color w:val="000000"/>
          <w:sz w:val="28"/>
          <w:szCs w:val="28"/>
        </w:rPr>
        <w:t>个工作日内，病人带医保卡、校园卡、报销材料到校区医保办（</w:t>
      </w: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）由校区医保办详细填写《省直管单位医疗保险参保人员医疗费用零星结算申请表》一式两份，加盖公章，（</w:t>
      </w:r>
      <w:r w:rsidRPr="008A1CF6">
        <w:rPr>
          <w:rFonts w:ascii="仿宋_GB2312" w:eastAsia="仿宋_GB2312" w:hAnsi="宋体"/>
          <w:color w:val="000000"/>
          <w:sz w:val="28"/>
          <w:szCs w:val="28"/>
        </w:rPr>
        <w:t>3</w:t>
      </w:r>
      <w:r w:rsidRPr="008A1CF6">
        <w:rPr>
          <w:rFonts w:ascii="仿宋_GB2312" w:eastAsia="仿宋_GB2312" w:hAnsi="宋体" w:hint="eastAsia"/>
          <w:color w:val="000000"/>
          <w:sz w:val="28"/>
          <w:szCs w:val="28"/>
        </w:rPr>
        <w:t>）校区医保办带齐材料送到校医院医保办（</w:t>
      </w:r>
      <w:r w:rsidRPr="008A1CF6">
        <w:rPr>
          <w:rFonts w:ascii="仿宋_GB2312" w:eastAsia="仿宋_GB2312" w:hAnsi="宋体"/>
          <w:color w:val="000000"/>
          <w:sz w:val="28"/>
          <w:szCs w:val="28"/>
        </w:rPr>
        <w:t>4</w:t>
      </w:r>
      <w:r w:rsidRPr="008A1CF6">
        <w:rPr>
          <w:rFonts w:ascii="仿宋_GB2312" w:eastAsia="仿宋_GB2312" w:hAnsi="宋体" w:hint="eastAsia"/>
          <w:color w:val="000000"/>
          <w:sz w:val="28"/>
          <w:szCs w:val="28"/>
        </w:rPr>
        <w:t>）校医院医保办上报</w:t>
      </w:r>
      <w:r w:rsidRPr="008A1CF6">
        <w:rPr>
          <w:rFonts w:ascii="仿宋_GB2312" w:eastAsia="仿宋_GB2312" w:hAnsi="宋体" w:cs="宋体" w:hint="eastAsia"/>
          <w:kern w:val="0"/>
          <w:sz w:val="28"/>
          <w:szCs w:val="28"/>
        </w:rPr>
        <w:t>到省社保局医疗工伤服务处申请审核结算，特殊情况下不能按时报销的单位要提前联系说明理由。</w:t>
      </w:r>
      <w:r w:rsidRPr="008A1CF6">
        <w:rPr>
          <w:rFonts w:ascii="仿宋_GB2312" w:eastAsia="仿宋_GB2312" w:hAnsi="宋体" w:cs="宋体"/>
          <w:kern w:val="0"/>
          <w:sz w:val="28"/>
          <w:szCs w:val="28"/>
        </w:rPr>
        <w:t>(5)</w:t>
      </w:r>
      <w:r w:rsidRPr="008A1CF6">
        <w:rPr>
          <w:rFonts w:ascii="仿宋_GB2312" w:eastAsia="仿宋_GB2312" w:hAnsi="宋体" w:cs="宋体" w:hint="eastAsia"/>
          <w:kern w:val="0"/>
          <w:sz w:val="28"/>
          <w:szCs w:val="28"/>
        </w:rPr>
        <w:t>如果出差在外地</w:t>
      </w:r>
      <w:r w:rsidRPr="008A1CF6">
        <w:rPr>
          <w:rFonts w:ascii="仿宋_GB2312" w:eastAsia="仿宋_GB2312" w:hAnsi="宋体" w:cs="宋体"/>
          <w:kern w:val="0"/>
          <w:sz w:val="28"/>
          <w:szCs w:val="28"/>
        </w:rPr>
        <w:t>10</w:t>
      </w:r>
      <w:r w:rsidRPr="008A1CF6">
        <w:rPr>
          <w:rFonts w:ascii="仿宋_GB2312" w:eastAsia="仿宋_GB2312" w:hAnsi="宋体" w:cs="宋体" w:hint="eastAsia"/>
          <w:kern w:val="0"/>
          <w:sz w:val="28"/>
          <w:szCs w:val="28"/>
        </w:rPr>
        <w:t>日内无法赶回报销，参保人员可将报销材料寄回，有医保办人员上报省社保局报销。</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sz w:val="28"/>
          <w:szCs w:val="28"/>
        </w:rPr>
        <w:t>3</w:t>
      </w:r>
      <w:r w:rsidRPr="008A1CF6">
        <w:rPr>
          <w:rFonts w:ascii="仿宋_GB2312" w:eastAsia="仿宋_GB2312" w:hAnsi="宋体" w:hint="eastAsia"/>
          <w:sz w:val="28"/>
          <w:szCs w:val="28"/>
        </w:rPr>
        <w:t>、</w:t>
      </w:r>
      <w:r w:rsidRPr="008A1CF6">
        <w:rPr>
          <w:rFonts w:ascii="仿宋_GB2312" w:eastAsia="仿宋_GB2312" w:hAnsi="宋体" w:hint="eastAsia"/>
          <w:b/>
          <w:sz w:val="28"/>
          <w:szCs w:val="28"/>
        </w:rPr>
        <w:t>报销材料</w:t>
      </w:r>
      <w:r w:rsidRPr="008A1CF6">
        <w:rPr>
          <w:rFonts w:ascii="仿宋_GB2312" w:eastAsia="仿宋_GB2312" w:hAnsi="宋体" w:hint="eastAsia"/>
          <w:sz w:val="28"/>
          <w:szCs w:val="28"/>
        </w:rPr>
        <w:t>：</w:t>
      </w:r>
      <w:r w:rsidRPr="008A1CF6">
        <w:rPr>
          <w:rFonts w:ascii="仿宋_GB2312" w:eastAsia="仿宋_GB2312" w:hAnsi="宋体" w:hint="eastAsia"/>
          <w:b/>
          <w:sz w:val="28"/>
          <w:szCs w:val="28"/>
        </w:rPr>
        <w:t>门诊：</w:t>
      </w:r>
      <w:r w:rsidRPr="008A1CF6">
        <w:rPr>
          <w:rFonts w:ascii="仿宋_GB2312" w:eastAsia="仿宋_GB2312" w:hAnsi="宋体" w:hint="eastAsia"/>
          <w:sz w:val="28"/>
          <w:szCs w:val="28"/>
        </w:rPr>
        <w:t>（</w:t>
      </w:r>
      <w:r w:rsidRPr="008A1CF6">
        <w:rPr>
          <w:rFonts w:ascii="仿宋_GB2312" w:eastAsia="仿宋_GB2312" w:hAnsi="宋体"/>
          <w:sz w:val="28"/>
          <w:szCs w:val="28"/>
        </w:rPr>
        <w:t>1</w:t>
      </w:r>
      <w:r w:rsidRPr="008A1CF6">
        <w:rPr>
          <w:rFonts w:ascii="仿宋_GB2312" w:eastAsia="仿宋_GB2312" w:hAnsi="宋体" w:hint="eastAsia"/>
          <w:sz w:val="28"/>
          <w:szCs w:val="28"/>
        </w:rPr>
        <w:t>）有效收费凭据、</w:t>
      </w:r>
    </w:p>
    <w:p w:rsidR="007E42F4" w:rsidRPr="008A1CF6" w:rsidRDefault="007E42F4" w:rsidP="004B4E44">
      <w:pPr>
        <w:ind w:firstLineChars="1100"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费用明细（或划价处方）、</w:t>
      </w:r>
    </w:p>
    <w:p w:rsidR="007E42F4" w:rsidRPr="008A1CF6" w:rsidRDefault="007E42F4" w:rsidP="004B4E44">
      <w:pPr>
        <w:ind w:firstLineChars="1100"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3</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门诊病历、</w:t>
      </w:r>
    </w:p>
    <w:p w:rsidR="007E42F4" w:rsidRPr="008A1CF6" w:rsidRDefault="007E42F4" w:rsidP="004B4E44">
      <w:pPr>
        <w:ind w:firstLineChars="1100"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4</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主要检查化验单</w:t>
      </w:r>
    </w:p>
    <w:p w:rsidR="007E42F4" w:rsidRPr="008A1CF6" w:rsidRDefault="007E42F4" w:rsidP="004B4E44">
      <w:pPr>
        <w:ind w:firstLineChars="695" w:firstLine="31680"/>
        <w:rPr>
          <w:rFonts w:ascii="仿宋_GB2312" w:eastAsia="仿宋_GB2312"/>
          <w:sz w:val="28"/>
          <w:szCs w:val="28"/>
        </w:rPr>
      </w:pPr>
      <w:r w:rsidRPr="008A1CF6">
        <w:rPr>
          <w:rFonts w:ascii="仿宋_GB2312" w:eastAsia="仿宋_GB2312" w:hAnsi="宋体" w:hint="eastAsia"/>
          <w:b/>
          <w:sz w:val="28"/>
          <w:szCs w:val="28"/>
        </w:rPr>
        <w:t>住院：</w:t>
      </w:r>
      <w:r w:rsidRPr="008A1CF6">
        <w:rPr>
          <w:rFonts w:ascii="仿宋_GB2312" w:eastAsia="仿宋_GB2312" w:hAnsi="宋体" w:hint="eastAsia"/>
          <w:sz w:val="28"/>
          <w:szCs w:val="28"/>
        </w:rPr>
        <w:t>（</w:t>
      </w:r>
      <w:r w:rsidRPr="008A1CF6">
        <w:rPr>
          <w:rFonts w:ascii="仿宋_GB2312" w:eastAsia="仿宋_GB2312" w:hAnsi="宋体"/>
          <w:sz w:val="28"/>
          <w:szCs w:val="28"/>
        </w:rPr>
        <w:t>1</w:t>
      </w:r>
      <w:r w:rsidRPr="008A1CF6">
        <w:rPr>
          <w:rFonts w:ascii="仿宋_GB2312" w:eastAsia="仿宋_GB2312" w:hAnsi="宋体" w:hint="eastAsia"/>
          <w:sz w:val="28"/>
          <w:szCs w:val="28"/>
        </w:rPr>
        <w:t>）有效收费凭据、</w:t>
      </w:r>
    </w:p>
    <w:p w:rsidR="007E42F4" w:rsidRPr="008A1CF6" w:rsidRDefault="007E42F4" w:rsidP="004B4E44">
      <w:pPr>
        <w:ind w:firstLineChars="945"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2</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费用清单、</w:t>
      </w:r>
    </w:p>
    <w:p w:rsidR="007E42F4" w:rsidRPr="008A1CF6" w:rsidRDefault="007E42F4" w:rsidP="004B4E44">
      <w:pPr>
        <w:ind w:firstLineChars="950"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3</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病历首页和医嘱单复印件、</w:t>
      </w:r>
    </w:p>
    <w:p w:rsidR="007E42F4" w:rsidRPr="008A1CF6" w:rsidRDefault="007E42F4" w:rsidP="004B4E44">
      <w:pPr>
        <w:ind w:firstLineChars="950" w:firstLine="31680"/>
        <w:rPr>
          <w:rFonts w:ascii="仿宋_GB2312" w:eastAsia="仿宋_GB2312"/>
          <w:sz w:val="28"/>
          <w:szCs w:val="28"/>
        </w:rPr>
      </w:pPr>
      <w:r w:rsidRPr="008A1CF6">
        <w:rPr>
          <w:rFonts w:ascii="仿宋_GB2312" w:eastAsia="仿宋_GB2312" w:hAnsi="宋体" w:hint="eastAsia"/>
          <w:color w:val="000000"/>
          <w:sz w:val="28"/>
          <w:szCs w:val="28"/>
        </w:rPr>
        <w:t>（</w:t>
      </w:r>
      <w:r w:rsidRPr="008A1CF6">
        <w:rPr>
          <w:rFonts w:ascii="仿宋_GB2312" w:eastAsia="仿宋_GB2312" w:hAnsi="宋体"/>
          <w:color w:val="000000"/>
          <w:sz w:val="28"/>
          <w:szCs w:val="28"/>
        </w:rPr>
        <w:t>4</w:t>
      </w:r>
      <w:r w:rsidRPr="008A1CF6">
        <w:rPr>
          <w:rFonts w:ascii="仿宋_GB2312" w:eastAsia="仿宋_GB2312" w:hAnsi="宋体" w:hint="eastAsia"/>
          <w:color w:val="000000"/>
          <w:sz w:val="28"/>
          <w:szCs w:val="28"/>
        </w:rPr>
        <w:t>）</w:t>
      </w:r>
      <w:r w:rsidRPr="008A1CF6">
        <w:rPr>
          <w:rFonts w:ascii="仿宋_GB2312" w:eastAsia="仿宋_GB2312" w:hAnsi="宋体" w:hint="eastAsia"/>
          <w:sz w:val="28"/>
          <w:szCs w:val="28"/>
        </w:rPr>
        <w:t>出院病情诊断书、</w:t>
      </w:r>
    </w:p>
    <w:p w:rsidR="007E42F4" w:rsidRPr="008A1CF6" w:rsidRDefault="007E42F4" w:rsidP="004B4E44">
      <w:pPr>
        <w:ind w:firstLineChars="1000" w:firstLine="31680"/>
        <w:rPr>
          <w:rFonts w:ascii="仿宋_GB2312" w:eastAsia="仿宋_GB2312"/>
          <w:sz w:val="28"/>
          <w:szCs w:val="28"/>
        </w:rPr>
      </w:pPr>
      <w:r w:rsidRPr="008A1CF6">
        <w:rPr>
          <w:rFonts w:ascii="仿宋_GB2312" w:eastAsia="仿宋_GB2312" w:hAnsi="宋体" w:cs="宋体"/>
          <w:kern w:val="0"/>
          <w:sz w:val="28"/>
          <w:szCs w:val="28"/>
        </w:rPr>
        <w:t>(5)</w:t>
      </w:r>
      <w:r w:rsidRPr="008A1CF6">
        <w:rPr>
          <w:rFonts w:ascii="仿宋_GB2312" w:eastAsia="仿宋_GB2312" w:hAnsi="宋体" w:hint="eastAsia"/>
          <w:sz w:val="28"/>
          <w:szCs w:val="28"/>
        </w:rPr>
        <w:t>主要检查化验单、</w:t>
      </w:r>
    </w:p>
    <w:p w:rsidR="007E42F4" w:rsidRPr="008A1CF6" w:rsidRDefault="007E42F4" w:rsidP="004B4E44">
      <w:pPr>
        <w:ind w:firstLineChars="950" w:firstLine="31680"/>
        <w:rPr>
          <w:rFonts w:ascii="仿宋_GB2312" w:eastAsia="仿宋_GB2312"/>
          <w:sz w:val="28"/>
          <w:szCs w:val="28"/>
        </w:rPr>
      </w:pPr>
      <w:r w:rsidRPr="008A1CF6">
        <w:rPr>
          <w:rFonts w:ascii="仿宋_GB2312" w:eastAsia="仿宋_GB2312" w:hAnsi="宋体" w:hint="eastAsia"/>
          <w:sz w:val="28"/>
          <w:szCs w:val="28"/>
        </w:rPr>
        <w:t>（</w:t>
      </w:r>
      <w:r w:rsidRPr="008A1CF6">
        <w:rPr>
          <w:rFonts w:ascii="仿宋_GB2312" w:eastAsia="仿宋_GB2312" w:hAnsi="宋体"/>
          <w:sz w:val="28"/>
          <w:szCs w:val="28"/>
        </w:rPr>
        <w:t>6</w:t>
      </w:r>
      <w:r w:rsidRPr="008A1CF6">
        <w:rPr>
          <w:rFonts w:ascii="仿宋_GB2312" w:eastAsia="仿宋_GB2312" w:hAnsi="宋体" w:hint="eastAsia"/>
          <w:sz w:val="28"/>
          <w:szCs w:val="28"/>
        </w:rPr>
        <w:t>）手术的需提供手术记录等材料</w:t>
      </w:r>
    </w:p>
    <w:p w:rsidR="007E42F4" w:rsidRPr="008A1CF6" w:rsidRDefault="007E42F4" w:rsidP="008A1CF6">
      <w:pPr>
        <w:rPr>
          <w:rFonts w:ascii="仿宋_GB2312" w:eastAsia="仿宋_GB2312"/>
          <w:b/>
          <w:sz w:val="28"/>
          <w:szCs w:val="28"/>
        </w:rPr>
      </w:pPr>
      <w:r w:rsidRPr="008A1CF6">
        <w:rPr>
          <w:rFonts w:ascii="仿宋_GB2312" w:eastAsia="仿宋_GB2312" w:hAnsi="宋体" w:hint="eastAsia"/>
          <w:b/>
          <w:sz w:val="28"/>
          <w:szCs w:val="28"/>
        </w:rPr>
        <w:t>有关问题的说明</w:t>
      </w:r>
    </w:p>
    <w:p w:rsidR="007E42F4" w:rsidRPr="008A1CF6" w:rsidRDefault="007E42F4" w:rsidP="004B4E44">
      <w:pPr>
        <w:ind w:firstLineChars="200" w:firstLine="31680"/>
        <w:rPr>
          <w:rFonts w:ascii="仿宋_GB2312" w:eastAsia="仿宋_GB2312"/>
          <w:b/>
          <w:sz w:val="28"/>
          <w:szCs w:val="28"/>
        </w:rPr>
      </w:pPr>
      <w:r w:rsidRPr="008A1CF6">
        <w:rPr>
          <w:rFonts w:ascii="仿宋_GB2312" w:eastAsia="仿宋_GB2312" w:hAnsi="宋体" w:hint="eastAsia"/>
          <w:b/>
          <w:sz w:val="28"/>
          <w:szCs w:val="28"/>
        </w:rPr>
        <w:t>一、急诊的界定：</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参保人员突发疾病，不立即治疗就会危及生命或者产生严重后果的，来不及到定点医院就诊而在非定点医疗机构就诊的；盖急诊章，可以由单位备案后申请零星报销。病情稳定后要转到定点医院治疗。非急诊情况到非定点医院就医的不予报销。</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急诊备案表的填写：</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各项目要填全。在“发病经过及目前病情摘要”要填写清楚病人是探亲、出差还是请假外出期间发生的，病情紧急到什么程度。例如：张某节假日回老家探亲期间，突发心脏病，情况危急，被紧急送往某某市人民医院救治。问清楚经治医师的名字，单位填写在备案表上即可，“单位意见”一栏填写“情况属实”，并加盖公章。证明确属本单位职工本人急诊费用。</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发生急诊不及时备案的，不予报销。备案表需要医保处经办人和领导审核签字后方可报销急诊费用。为了减少各单位经办人员的来回跑工作量，备案表填写完整后可以发传真到医保处，号码：</w:t>
      </w:r>
      <w:r w:rsidRPr="008A1CF6">
        <w:rPr>
          <w:rFonts w:ascii="仿宋_GB2312" w:eastAsia="仿宋_GB2312" w:hAnsi="宋体"/>
          <w:sz w:val="28"/>
          <w:szCs w:val="28"/>
        </w:rPr>
        <w:t>82920229</w:t>
      </w:r>
      <w:r w:rsidRPr="008A1CF6">
        <w:rPr>
          <w:rFonts w:ascii="仿宋_GB2312" w:eastAsia="仿宋_GB2312" w:hAnsi="宋体" w:hint="eastAsia"/>
          <w:sz w:val="28"/>
          <w:szCs w:val="28"/>
        </w:rPr>
        <w:t>，报销的时候再带原件来即可</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发票、清单的复印</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报销用的发票、费用清单，请参保人员自行复印留存，我们一旦报销归档不再提供复印和查询。</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刷卡退费</w:t>
      </w:r>
    </w:p>
    <w:p w:rsidR="007E42F4" w:rsidRPr="008A1CF6" w:rsidRDefault="007E42F4" w:rsidP="004B4E44">
      <w:pPr>
        <w:ind w:firstLineChars="150" w:firstLine="31680"/>
        <w:rPr>
          <w:rFonts w:ascii="仿宋_GB2312" w:eastAsia="仿宋_GB2312"/>
          <w:sz w:val="28"/>
          <w:szCs w:val="28"/>
        </w:rPr>
      </w:pPr>
      <w:r w:rsidRPr="008A1CF6">
        <w:rPr>
          <w:rFonts w:ascii="仿宋_GB2312" w:eastAsia="仿宋_GB2312" w:hAnsi="宋体" w:hint="eastAsia"/>
          <w:sz w:val="28"/>
          <w:szCs w:val="28"/>
        </w:rPr>
        <w:t>定点医院发生节假日或者夜间医保无人值班急诊，不能刷卡结算的，等医院医保人员上班后参保人员应尽快去刷卡退费，定点医院发生的费用原则上不通过手工报销。</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无卡期间发生费用处理</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参保人员无卡期间发生住院的，请带介绍信到医保大厅开具“无卡证明”，有卡后去医院结算；需要门诊就医的，可到信息中心（华特服务厅）办理临时卡，门诊费用计入起付线；特殊情况没能办理临时卡的，费用先由个人垫付，填写《省直参保人员无卡期间费用报销审核表》报销。</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材料粘贴</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报销按照急诊病历资料报销粘贴标准和顺序提供。小于</w:t>
      </w:r>
      <w:r w:rsidRPr="008A1CF6">
        <w:rPr>
          <w:rFonts w:ascii="仿宋_GB2312" w:eastAsia="仿宋_GB2312" w:hAnsi="宋体"/>
          <w:sz w:val="28"/>
          <w:szCs w:val="28"/>
        </w:rPr>
        <w:t>A4</w:t>
      </w:r>
      <w:r w:rsidRPr="008A1CF6">
        <w:rPr>
          <w:rFonts w:ascii="仿宋_GB2312" w:eastAsia="仿宋_GB2312" w:hAnsi="宋体" w:hint="eastAsia"/>
          <w:sz w:val="28"/>
          <w:szCs w:val="28"/>
        </w:rPr>
        <w:t>纸的全部贴到</w:t>
      </w:r>
      <w:r w:rsidRPr="008A1CF6">
        <w:rPr>
          <w:rFonts w:ascii="仿宋_GB2312" w:eastAsia="仿宋_GB2312" w:hAnsi="宋体"/>
          <w:sz w:val="28"/>
          <w:szCs w:val="28"/>
        </w:rPr>
        <w:t>A4</w:t>
      </w:r>
      <w:r w:rsidRPr="008A1CF6">
        <w:rPr>
          <w:rFonts w:ascii="仿宋_GB2312" w:eastAsia="仿宋_GB2312" w:hAnsi="宋体" w:hint="eastAsia"/>
          <w:sz w:val="28"/>
          <w:szCs w:val="28"/>
        </w:rPr>
        <w:t>纸上，资料按照类别粘贴，发票粘贴到一张纸上，费用清单粘贴到另一张，化验单粘贴到另一张上。依此类推，不要混贴。为提高效率，请各单位按照规定粘贴好病案资料再送来。</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不予报销的费用问题</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请参照文件规定的不予报销的范围，挂号费、病历本费、就诊卡费不予报销、专家号的诊疗费只报销</w:t>
      </w:r>
      <w:r w:rsidRPr="008A1CF6">
        <w:rPr>
          <w:rFonts w:ascii="仿宋_GB2312" w:eastAsia="仿宋_GB2312" w:hAnsi="宋体"/>
          <w:sz w:val="28"/>
          <w:szCs w:val="28"/>
        </w:rPr>
        <w:t>3</w:t>
      </w:r>
      <w:r w:rsidRPr="008A1CF6">
        <w:rPr>
          <w:rFonts w:ascii="仿宋_GB2312" w:eastAsia="仿宋_GB2312" w:hAnsi="宋体" w:hint="eastAsia"/>
          <w:sz w:val="28"/>
          <w:szCs w:val="28"/>
        </w:rPr>
        <w:t>元，救护车费以及救护车的担架费等不予报销。</w:t>
      </w:r>
    </w:p>
    <w:p w:rsidR="007E42F4" w:rsidRPr="008A1CF6" w:rsidRDefault="007E42F4" w:rsidP="004B4E44">
      <w:pPr>
        <w:ind w:firstLineChars="200" w:firstLine="31680"/>
        <w:rPr>
          <w:rFonts w:ascii="仿宋_GB2312" w:eastAsia="仿宋_GB2312"/>
          <w:sz w:val="28"/>
          <w:szCs w:val="28"/>
        </w:rPr>
      </w:pPr>
      <w:r w:rsidRPr="008A1CF6">
        <w:rPr>
          <w:rFonts w:ascii="仿宋_GB2312" w:eastAsia="仿宋_GB2312" w:hAnsi="宋体" w:hint="eastAsia"/>
          <w:sz w:val="28"/>
          <w:szCs w:val="28"/>
        </w:rPr>
        <w:t>属于工伤范围的及应当由其他责任人负责的医疗费用，医保不予报销。</w:t>
      </w:r>
    </w:p>
    <w:p w:rsidR="007E42F4" w:rsidRPr="008A1CF6" w:rsidRDefault="007E42F4" w:rsidP="007C5924">
      <w:pPr>
        <w:numPr>
          <w:ilvl w:val="0"/>
          <w:numId w:val="2"/>
        </w:numPr>
        <w:rPr>
          <w:rFonts w:ascii="仿宋_GB2312" w:eastAsia="仿宋_GB2312"/>
          <w:b/>
          <w:sz w:val="28"/>
          <w:szCs w:val="28"/>
        </w:rPr>
      </w:pPr>
      <w:r w:rsidRPr="008A1CF6">
        <w:rPr>
          <w:rFonts w:ascii="仿宋_GB2312" w:eastAsia="仿宋_GB2312" w:hAnsi="宋体" w:hint="eastAsia"/>
          <w:b/>
          <w:sz w:val="28"/>
          <w:szCs w:val="28"/>
        </w:rPr>
        <w:t>门诊费用不到</w:t>
      </w:r>
      <w:r w:rsidRPr="008A1CF6">
        <w:rPr>
          <w:rFonts w:ascii="仿宋_GB2312" w:eastAsia="仿宋_GB2312" w:hAnsi="宋体"/>
          <w:b/>
          <w:sz w:val="28"/>
          <w:szCs w:val="28"/>
        </w:rPr>
        <w:t>1500</w:t>
      </w:r>
      <w:r w:rsidRPr="008A1CF6">
        <w:rPr>
          <w:rFonts w:ascii="仿宋_GB2312" w:eastAsia="仿宋_GB2312" w:hAnsi="宋体" w:hint="eastAsia"/>
          <w:b/>
          <w:sz w:val="28"/>
          <w:szCs w:val="28"/>
        </w:rPr>
        <w:t>元起付线</w:t>
      </w:r>
    </w:p>
    <w:p w:rsidR="007E42F4" w:rsidRPr="008A1CF6" w:rsidRDefault="007E42F4" w:rsidP="007C5924">
      <w:pPr>
        <w:ind w:firstLine="420"/>
        <w:rPr>
          <w:rFonts w:ascii="仿宋_GB2312" w:eastAsia="仿宋_GB2312"/>
          <w:sz w:val="28"/>
          <w:szCs w:val="28"/>
        </w:rPr>
      </w:pPr>
      <w:r w:rsidRPr="008A1CF6">
        <w:rPr>
          <w:rFonts w:ascii="仿宋_GB2312" w:eastAsia="仿宋_GB2312" w:hAnsi="宋体" w:hint="eastAsia"/>
          <w:sz w:val="28"/>
          <w:szCs w:val="28"/>
        </w:rPr>
        <w:t>根据省直医保报销情况统计来看，很多人全年的医药费都不过</w:t>
      </w:r>
      <w:r w:rsidRPr="008A1CF6">
        <w:rPr>
          <w:rFonts w:ascii="仿宋_GB2312" w:eastAsia="仿宋_GB2312" w:hAnsi="宋体"/>
          <w:sz w:val="28"/>
          <w:szCs w:val="28"/>
        </w:rPr>
        <w:t>1500</w:t>
      </w:r>
      <w:r w:rsidRPr="008A1CF6">
        <w:rPr>
          <w:rFonts w:ascii="仿宋_GB2312" w:eastAsia="仿宋_GB2312" w:hAnsi="宋体" w:hint="eastAsia"/>
          <w:sz w:val="28"/>
          <w:szCs w:val="28"/>
        </w:rPr>
        <w:t>，这样的话来报销仅仅是累积起付线，报销就没有意义了。为了减低单位和医保工作人员工作负担，不做无意义的事，所以发生急诊等需要人工报销费用的，加上刷卡就医累积不过</w:t>
      </w:r>
      <w:r w:rsidRPr="008A1CF6">
        <w:rPr>
          <w:rFonts w:ascii="仿宋_GB2312" w:eastAsia="仿宋_GB2312" w:hAnsi="宋体"/>
          <w:sz w:val="28"/>
          <w:szCs w:val="28"/>
        </w:rPr>
        <w:t>1500</w:t>
      </w:r>
      <w:r w:rsidRPr="008A1CF6">
        <w:rPr>
          <w:rFonts w:ascii="仿宋_GB2312" w:eastAsia="仿宋_GB2312" w:hAnsi="宋体" w:hint="eastAsia"/>
          <w:sz w:val="28"/>
          <w:szCs w:val="28"/>
        </w:rPr>
        <w:t>的就不要来报销了，将来过了起付线只要是及时备案的都给予报销，不受时间限制。那些慢性病、老年人肯定能过起付线的可以随时来报销。</w:t>
      </w:r>
    </w:p>
    <w:p w:rsidR="007E42F4" w:rsidRPr="008A1CF6" w:rsidRDefault="007E42F4" w:rsidP="007C5924">
      <w:pPr>
        <w:ind w:firstLine="420"/>
        <w:rPr>
          <w:rFonts w:ascii="仿宋_GB2312" w:eastAsia="仿宋_GB2312"/>
          <w:sz w:val="28"/>
          <w:szCs w:val="28"/>
        </w:rPr>
      </w:pPr>
      <w:r w:rsidRPr="008A1CF6">
        <w:rPr>
          <w:rFonts w:ascii="仿宋_GB2312" w:eastAsia="仿宋_GB2312" w:hAnsi="宋体" w:hint="eastAsia"/>
          <w:sz w:val="28"/>
          <w:szCs w:val="28"/>
        </w:rPr>
        <w:t>起付线每年的</w:t>
      </w:r>
      <w:r w:rsidRPr="008A1CF6">
        <w:rPr>
          <w:rFonts w:ascii="仿宋_GB2312" w:eastAsia="仿宋_GB2312" w:hAnsi="宋体"/>
          <w:sz w:val="28"/>
          <w:szCs w:val="28"/>
        </w:rPr>
        <w:t>1</w:t>
      </w:r>
      <w:r w:rsidRPr="008A1CF6">
        <w:rPr>
          <w:rFonts w:ascii="仿宋_GB2312" w:eastAsia="仿宋_GB2312" w:hAnsi="宋体" w:hint="eastAsia"/>
          <w:sz w:val="28"/>
          <w:szCs w:val="28"/>
        </w:rPr>
        <w:t>月</w:t>
      </w:r>
      <w:r w:rsidRPr="008A1CF6">
        <w:rPr>
          <w:rFonts w:ascii="仿宋_GB2312" w:eastAsia="仿宋_GB2312" w:hAnsi="宋体"/>
          <w:sz w:val="28"/>
          <w:szCs w:val="28"/>
        </w:rPr>
        <w:t>1</w:t>
      </w:r>
      <w:r w:rsidRPr="008A1CF6">
        <w:rPr>
          <w:rFonts w:ascii="仿宋_GB2312" w:eastAsia="仿宋_GB2312" w:hAnsi="宋体" w:hint="eastAsia"/>
          <w:sz w:val="28"/>
          <w:szCs w:val="28"/>
        </w:rPr>
        <w:t>日起自动重新起算。</w:t>
      </w:r>
    </w:p>
    <w:p w:rsidR="007E42F4" w:rsidRPr="007C5924" w:rsidRDefault="007E42F4" w:rsidP="007C5924">
      <w:pPr>
        <w:rPr>
          <w:rFonts w:ascii="宋体" w:hAnsi="宋体"/>
          <w:sz w:val="30"/>
          <w:szCs w:val="30"/>
        </w:rPr>
      </w:pPr>
      <w:r w:rsidRPr="007C5924">
        <w:rPr>
          <w:rFonts w:ascii="宋体" w:hAnsi="宋体"/>
          <w:sz w:val="30"/>
          <w:szCs w:val="30"/>
        </w:rPr>
        <w:t xml:space="preserve"> </w:t>
      </w:r>
    </w:p>
    <w:p w:rsidR="007E42F4" w:rsidRPr="007C5924" w:rsidRDefault="007E42F4" w:rsidP="007C5924">
      <w:pPr>
        <w:pStyle w:val="ListParagraph"/>
        <w:ind w:left="420" w:firstLineChars="0" w:firstLine="0"/>
        <w:rPr>
          <w:rFonts w:ascii="宋体"/>
          <w:sz w:val="30"/>
          <w:szCs w:val="30"/>
        </w:rPr>
      </w:pPr>
    </w:p>
    <w:p w:rsidR="007E42F4" w:rsidRPr="007C5924" w:rsidRDefault="007E42F4" w:rsidP="007C5924">
      <w:pPr>
        <w:pStyle w:val="ListParagraph"/>
        <w:ind w:left="420" w:firstLineChars="0" w:firstLine="0"/>
        <w:rPr>
          <w:rFonts w:ascii="宋体"/>
          <w:sz w:val="30"/>
          <w:szCs w:val="30"/>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pStyle w:val="ListParagraph"/>
        <w:ind w:left="420" w:firstLineChars="0" w:firstLine="0"/>
        <w:rPr>
          <w:rFonts w:ascii="宋体"/>
          <w:sz w:val="28"/>
          <w:szCs w:val="28"/>
        </w:rPr>
      </w:pPr>
    </w:p>
    <w:p w:rsidR="007E42F4" w:rsidRDefault="007E42F4" w:rsidP="007C5924">
      <w:pPr>
        <w:spacing w:line="460" w:lineRule="exact"/>
        <w:rPr>
          <w:rFonts w:ascii="仿宋_GB2312" w:eastAsia="仿宋_GB2312" w:hAnsi="??" w:cs="宋体"/>
          <w:kern w:val="0"/>
          <w:sz w:val="30"/>
          <w:szCs w:val="30"/>
        </w:rPr>
      </w:pPr>
    </w:p>
    <w:p w:rsidR="007E42F4" w:rsidRPr="0065250E" w:rsidRDefault="007E42F4" w:rsidP="007C5924">
      <w:pPr>
        <w:spacing w:line="460" w:lineRule="exact"/>
        <w:rPr>
          <w:rFonts w:ascii="黑体" w:eastAsia="黑体"/>
          <w:color w:val="000000"/>
          <w:sz w:val="32"/>
          <w:szCs w:val="32"/>
        </w:rPr>
      </w:pPr>
      <w:r>
        <w:rPr>
          <w:rFonts w:ascii="仿宋_GB2312" w:eastAsia="仿宋_GB2312" w:hAnsi="??" w:cs="宋体" w:hint="eastAsia"/>
          <w:kern w:val="0"/>
          <w:sz w:val="30"/>
          <w:szCs w:val="30"/>
        </w:rPr>
        <w:t>附件一、</w:t>
      </w:r>
    </w:p>
    <w:tbl>
      <w:tblPr>
        <w:tblW w:w="9120" w:type="dxa"/>
        <w:jc w:val="center"/>
        <w:tblLook w:val="0000"/>
      </w:tblPr>
      <w:tblGrid>
        <w:gridCol w:w="928"/>
        <w:gridCol w:w="292"/>
        <w:gridCol w:w="880"/>
        <w:gridCol w:w="255"/>
        <w:gridCol w:w="485"/>
        <w:gridCol w:w="760"/>
        <w:gridCol w:w="195"/>
        <w:gridCol w:w="605"/>
        <w:gridCol w:w="655"/>
        <w:gridCol w:w="720"/>
        <w:gridCol w:w="785"/>
        <w:gridCol w:w="1080"/>
        <w:gridCol w:w="1480"/>
      </w:tblGrid>
      <w:tr w:rsidR="007E42F4" w:rsidRPr="0041738F" w:rsidTr="00CB570B">
        <w:trPr>
          <w:trHeight w:val="375"/>
          <w:jc w:val="center"/>
        </w:trPr>
        <w:tc>
          <w:tcPr>
            <w:tcW w:w="9120" w:type="dxa"/>
            <w:gridSpan w:val="13"/>
            <w:tcBorders>
              <w:top w:val="nil"/>
              <w:left w:val="nil"/>
              <w:bottom w:val="nil"/>
              <w:right w:val="nil"/>
            </w:tcBorders>
            <w:vAlign w:val="bottom"/>
          </w:tcPr>
          <w:p w:rsidR="007E42F4" w:rsidRPr="0065250E" w:rsidRDefault="007E42F4" w:rsidP="00CB570B">
            <w:pPr>
              <w:widowControl/>
              <w:jc w:val="center"/>
              <w:rPr>
                <w:rFonts w:ascii="方正小标宋简体" w:eastAsia="方正小标宋简体" w:hAnsi="文星标宋" w:cs="宋体"/>
                <w:bCs/>
                <w:color w:val="000000"/>
                <w:kern w:val="0"/>
                <w:sz w:val="36"/>
                <w:szCs w:val="36"/>
              </w:rPr>
            </w:pPr>
            <w:r w:rsidRPr="0065250E">
              <w:rPr>
                <w:rFonts w:ascii="方正小标宋简体" w:eastAsia="方正小标宋简体" w:hAnsi="文星标宋" w:cs="宋体" w:hint="eastAsia"/>
                <w:bCs/>
                <w:color w:val="000000"/>
                <w:kern w:val="0"/>
                <w:sz w:val="36"/>
                <w:szCs w:val="36"/>
              </w:rPr>
              <w:t>省直管单位医疗保险参保人员零星结算备案表</w:t>
            </w:r>
          </w:p>
        </w:tc>
      </w:tr>
      <w:tr w:rsidR="007E42F4" w:rsidRPr="0041738F" w:rsidTr="00CB570B">
        <w:trPr>
          <w:trHeight w:val="285"/>
          <w:jc w:val="center"/>
        </w:trPr>
        <w:tc>
          <w:tcPr>
            <w:tcW w:w="9120" w:type="dxa"/>
            <w:gridSpan w:val="13"/>
            <w:tcBorders>
              <w:top w:val="nil"/>
              <w:left w:val="nil"/>
              <w:bottom w:val="nil"/>
              <w:right w:val="nil"/>
            </w:tcBorders>
            <w:vAlign w:val="bottom"/>
          </w:tcPr>
          <w:p w:rsidR="007E42F4" w:rsidRPr="0041738F" w:rsidRDefault="007E42F4" w:rsidP="00CB570B">
            <w:pPr>
              <w:widowControl/>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单位名称</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章</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备案日期：</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备案编号：</w:t>
            </w:r>
          </w:p>
        </w:tc>
      </w:tr>
      <w:tr w:rsidR="007E42F4" w:rsidRPr="0041738F" w:rsidTr="00CB570B">
        <w:trPr>
          <w:trHeight w:hRule="exact" w:val="510"/>
          <w:jc w:val="center"/>
        </w:trPr>
        <w:tc>
          <w:tcPr>
            <w:tcW w:w="1220" w:type="dxa"/>
            <w:gridSpan w:val="2"/>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姓名</w:t>
            </w:r>
          </w:p>
        </w:tc>
        <w:tc>
          <w:tcPr>
            <w:tcW w:w="880" w:type="dxa"/>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740" w:type="dxa"/>
            <w:gridSpan w:val="2"/>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性别</w:t>
            </w:r>
          </w:p>
        </w:tc>
        <w:tc>
          <w:tcPr>
            <w:tcW w:w="760" w:type="dxa"/>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455" w:type="dxa"/>
            <w:gridSpan w:val="3"/>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联系电话</w:t>
            </w:r>
          </w:p>
        </w:tc>
        <w:tc>
          <w:tcPr>
            <w:tcW w:w="4065" w:type="dxa"/>
            <w:gridSpan w:val="4"/>
            <w:tcBorders>
              <w:top w:val="single" w:sz="4" w:space="0" w:color="auto"/>
              <w:left w:val="nil"/>
              <w:bottom w:val="single" w:sz="4" w:space="0" w:color="auto"/>
              <w:right w:val="single" w:sz="4" w:space="0" w:color="000000"/>
            </w:tcBorders>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p>
        </w:tc>
      </w:tr>
      <w:tr w:rsidR="007E42F4" w:rsidRPr="0041738F" w:rsidTr="00CB570B">
        <w:trPr>
          <w:trHeight w:val="1030"/>
          <w:jc w:val="center"/>
        </w:trPr>
        <w:tc>
          <w:tcPr>
            <w:tcW w:w="1220" w:type="dxa"/>
            <w:gridSpan w:val="2"/>
            <w:tcBorders>
              <w:top w:val="single" w:sz="4" w:space="0" w:color="auto"/>
              <w:left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身份</w:t>
            </w:r>
          </w:p>
        </w:tc>
        <w:tc>
          <w:tcPr>
            <w:tcW w:w="7900" w:type="dxa"/>
            <w:gridSpan w:val="11"/>
            <w:tcBorders>
              <w:top w:val="single" w:sz="4" w:space="0" w:color="auto"/>
              <w:left w:val="nil"/>
              <w:right w:val="single" w:sz="4" w:space="0" w:color="000000"/>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□在职</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□退休</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□建国前老工人</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w:t>
            </w:r>
            <w:r w:rsidRPr="0041738F">
              <w:rPr>
                <w:rFonts w:ascii="仿宋_GB2312" w:eastAsia="仿宋_GB2312" w:hAnsi="宋体" w:cs="宋体"/>
                <w:color w:val="000000"/>
                <w:kern w:val="0"/>
                <w:sz w:val="24"/>
              </w:rPr>
              <w:t>1-4</w:t>
            </w:r>
            <w:r w:rsidRPr="0041738F">
              <w:rPr>
                <w:rFonts w:ascii="仿宋_GB2312" w:eastAsia="仿宋_GB2312" w:hAnsi="宋体" w:cs="宋体" w:hint="eastAsia"/>
                <w:color w:val="000000"/>
                <w:kern w:val="0"/>
                <w:sz w:val="24"/>
              </w:rPr>
              <w:t>级工伤职工</w:t>
            </w:r>
          </w:p>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华文细黑" w:hint="eastAsia"/>
                <w:color w:val="000000"/>
                <w:sz w:val="24"/>
              </w:rPr>
              <w:t>□特字保健</w:t>
            </w:r>
            <w:r w:rsidRPr="0041738F">
              <w:rPr>
                <w:rFonts w:ascii="仿宋_GB2312" w:eastAsia="仿宋_GB2312" w:hAnsi="华文细黑"/>
                <w:color w:val="000000"/>
                <w:sz w:val="24"/>
              </w:rPr>
              <w:t xml:space="preserve">  </w:t>
            </w:r>
            <w:r w:rsidRPr="0041738F">
              <w:rPr>
                <w:rFonts w:ascii="仿宋_GB2312" w:eastAsia="仿宋_GB2312" w:hAnsi="华文细黑" w:hint="eastAsia"/>
                <w:color w:val="000000"/>
                <w:sz w:val="24"/>
              </w:rPr>
              <w:t>□普通保健</w:t>
            </w:r>
          </w:p>
        </w:tc>
      </w:tr>
      <w:tr w:rsidR="007E42F4" w:rsidRPr="0041738F" w:rsidTr="00CB570B">
        <w:trPr>
          <w:trHeight w:hRule="exact" w:val="510"/>
          <w:jc w:val="center"/>
        </w:trPr>
        <w:tc>
          <w:tcPr>
            <w:tcW w:w="1220" w:type="dxa"/>
            <w:gridSpan w:val="2"/>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医院名称</w:t>
            </w:r>
          </w:p>
        </w:tc>
        <w:tc>
          <w:tcPr>
            <w:tcW w:w="3180" w:type="dxa"/>
            <w:gridSpan w:val="6"/>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375" w:type="dxa"/>
            <w:gridSpan w:val="2"/>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医院性质</w:t>
            </w:r>
          </w:p>
        </w:tc>
        <w:tc>
          <w:tcPr>
            <w:tcW w:w="3345" w:type="dxa"/>
            <w:gridSpan w:val="3"/>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□公立</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□民营</w:t>
            </w:r>
          </w:p>
        </w:tc>
      </w:tr>
      <w:tr w:rsidR="007E42F4" w:rsidRPr="0041738F" w:rsidTr="00CB570B">
        <w:trPr>
          <w:trHeight w:hRule="exact" w:val="510"/>
          <w:jc w:val="center"/>
        </w:trPr>
        <w:tc>
          <w:tcPr>
            <w:tcW w:w="1220" w:type="dxa"/>
            <w:gridSpan w:val="2"/>
            <w:tcBorders>
              <w:top w:val="nil"/>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初步诊断</w:t>
            </w:r>
          </w:p>
        </w:tc>
        <w:tc>
          <w:tcPr>
            <w:tcW w:w="3180" w:type="dxa"/>
            <w:gridSpan w:val="6"/>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2160" w:type="dxa"/>
            <w:gridSpan w:val="3"/>
            <w:tcBorders>
              <w:top w:val="single" w:sz="4" w:space="0" w:color="auto"/>
              <w:left w:val="nil"/>
              <w:bottom w:val="single" w:sz="4" w:space="0" w:color="auto"/>
              <w:right w:val="single" w:sz="4" w:space="0" w:color="000000"/>
            </w:tcBorders>
            <w:noWrap/>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急诊、住院时间</w:t>
            </w:r>
          </w:p>
        </w:tc>
        <w:tc>
          <w:tcPr>
            <w:tcW w:w="1080" w:type="dxa"/>
            <w:tcBorders>
              <w:top w:val="nil"/>
              <w:left w:val="nil"/>
              <w:bottom w:val="single" w:sz="4" w:space="0" w:color="auto"/>
              <w:right w:val="nil"/>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480" w:type="dxa"/>
            <w:tcBorders>
              <w:top w:val="nil"/>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r>
      <w:tr w:rsidR="007E42F4" w:rsidRPr="0041738F" w:rsidTr="00CB570B">
        <w:trPr>
          <w:trHeight w:hRule="exact" w:val="510"/>
          <w:jc w:val="center"/>
        </w:trPr>
        <w:tc>
          <w:tcPr>
            <w:tcW w:w="2355" w:type="dxa"/>
            <w:gridSpan w:val="4"/>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单位联系人</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2160" w:type="dxa"/>
            <w:gridSpan w:val="3"/>
            <w:tcBorders>
              <w:top w:val="single" w:sz="4" w:space="0" w:color="auto"/>
              <w:left w:val="single" w:sz="4" w:space="0" w:color="auto"/>
              <w:bottom w:val="single" w:sz="4" w:space="0" w:color="auto"/>
              <w:right w:val="single" w:sz="4" w:space="0" w:color="auto"/>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联系电话</w:t>
            </w:r>
          </w:p>
        </w:tc>
        <w:tc>
          <w:tcPr>
            <w:tcW w:w="1080" w:type="dxa"/>
            <w:tcBorders>
              <w:top w:val="nil"/>
              <w:left w:val="single" w:sz="4" w:space="0" w:color="auto"/>
              <w:bottom w:val="single" w:sz="4" w:space="0" w:color="auto"/>
              <w:right w:val="nil"/>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480" w:type="dxa"/>
            <w:tcBorders>
              <w:top w:val="nil"/>
              <w:left w:val="nil"/>
              <w:bottom w:val="single" w:sz="4" w:space="0" w:color="auto"/>
              <w:right w:val="single" w:sz="4" w:space="0" w:color="auto"/>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r>
      <w:tr w:rsidR="007E42F4" w:rsidRPr="0041738F" w:rsidTr="00CB570B">
        <w:trPr>
          <w:trHeight w:val="2244"/>
          <w:jc w:val="center"/>
        </w:trPr>
        <w:tc>
          <w:tcPr>
            <w:tcW w:w="9120" w:type="dxa"/>
            <w:gridSpan w:val="13"/>
            <w:tcBorders>
              <w:top w:val="single" w:sz="4" w:space="0" w:color="auto"/>
              <w:left w:val="single" w:sz="4" w:space="0" w:color="auto"/>
              <w:right w:val="single" w:sz="4" w:space="0" w:color="auto"/>
            </w:tcBorders>
          </w:tcPr>
          <w:p w:rsidR="007E42F4" w:rsidRPr="0041738F" w:rsidRDefault="007E42F4" w:rsidP="00CB570B">
            <w:pPr>
              <w:widowControl/>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发病经过及目前病情摘要（属于外伤的要进行注明）</w:t>
            </w:r>
            <w:r w:rsidRPr="0041738F">
              <w:rPr>
                <w:rFonts w:ascii="仿宋_GB2312" w:eastAsia="仿宋_GB2312" w:hAnsi="宋体" w:cs="宋体"/>
                <w:color w:val="000000"/>
                <w:kern w:val="0"/>
                <w:sz w:val="24"/>
              </w:rPr>
              <w:t xml:space="preserve">:                                                                                                                                                                                                                                                                                                                                                                                                                                   </w:t>
            </w:r>
          </w:p>
          <w:p w:rsidR="007E42F4" w:rsidRPr="0041738F" w:rsidRDefault="007E42F4" w:rsidP="00CB570B">
            <w:pPr>
              <w:widowControl/>
              <w:spacing w:line="46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p w:rsidR="007E42F4" w:rsidRPr="0041738F" w:rsidRDefault="007E42F4" w:rsidP="00CB570B">
            <w:pPr>
              <w:widowControl/>
              <w:spacing w:line="46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p w:rsidR="007E42F4" w:rsidRPr="0041738F" w:rsidRDefault="007E42F4" w:rsidP="00CB570B">
            <w:pPr>
              <w:wordWrap w:val="0"/>
              <w:jc w:val="righ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经治医师</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签字</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r w:rsidRPr="0041738F">
              <w:rPr>
                <w:rFonts w:ascii="仿宋_GB2312" w:eastAsia="仿宋_GB2312" w:hAnsi="宋体" w:cs="宋体"/>
                <w:color w:val="000000"/>
                <w:kern w:val="0"/>
                <w:sz w:val="24"/>
              </w:rPr>
              <w:t xml:space="preserve">    </w:t>
            </w:r>
          </w:p>
        </w:tc>
      </w:tr>
      <w:tr w:rsidR="007E42F4" w:rsidRPr="0041738F" w:rsidTr="00CB570B">
        <w:trPr>
          <w:trHeight w:val="2155"/>
          <w:jc w:val="center"/>
        </w:trPr>
        <w:tc>
          <w:tcPr>
            <w:tcW w:w="9120" w:type="dxa"/>
            <w:gridSpan w:val="13"/>
            <w:tcBorders>
              <w:top w:val="single" w:sz="4" w:space="0" w:color="auto"/>
              <w:left w:val="single" w:sz="4" w:space="0" w:color="auto"/>
              <w:right w:val="single" w:sz="4" w:space="0" w:color="auto"/>
            </w:tcBorders>
          </w:tcPr>
          <w:p w:rsidR="007E42F4" w:rsidRPr="0041738F" w:rsidRDefault="007E42F4" w:rsidP="00CB570B">
            <w:pPr>
              <w:widowControl/>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用人单位意见：</w:t>
            </w:r>
          </w:p>
          <w:p w:rsidR="007E42F4" w:rsidRPr="0041738F" w:rsidRDefault="007E42F4" w:rsidP="00CB570B">
            <w:pPr>
              <w:widowControl/>
              <w:spacing w:line="46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p w:rsidR="007E42F4" w:rsidRPr="0041738F" w:rsidRDefault="007E42F4" w:rsidP="00CB570B">
            <w:pPr>
              <w:spacing w:line="46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p w:rsidR="007E42F4" w:rsidRPr="0041738F" w:rsidRDefault="007E42F4" w:rsidP="00CB570B">
            <w:pPr>
              <w:jc w:val="center"/>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r>
      <w:tr w:rsidR="007E42F4" w:rsidRPr="0041738F" w:rsidTr="00CB570B">
        <w:trPr>
          <w:trHeight w:val="1495"/>
          <w:jc w:val="center"/>
        </w:trPr>
        <w:tc>
          <w:tcPr>
            <w:tcW w:w="928" w:type="dxa"/>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省社</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保局</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医疗</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保险</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统筹</w:t>
            </w:r>
          </w:p>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处意</w:t>
            </w:r>
          </w:p>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见</w:t>
            </w:r>
          </w:p>
        </w:tc>
        <w:tc>
          <w:tcPr>
            <w:tcW w:w="2867" w:type="dxa"/>
            <w:gridSpan w:val="6"/>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经办人</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 xml:space="preserve">　</w:t>
            </w: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c>
          <w:tcPr>
            <w:tcW w:w="5325" w:type="dxa"/>
            <w:gridSpan w:val="6"/>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负责人</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 xml:space="preserve">　　　　　　　　　</w:t>
            </w: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r>
      <w:tr w:rsidR="007E42F4" w:rsidRPr="0041738F" w:rsidTr="00CB570B">
        <w:trPr>
          <w:trHeight w:hRule="exact" w:val="1928"/>
          <w:jc w:val="center"/>
        </w:trPr>
        <w:tc>
          <w:tcPr>
            <w:tcW w:w="9120" w:type="dxa"/>
            <w:gridSpan w:val="13"/>
            <w:tcBorders>
              <w:top w:val="single" w:sz="4" w:space="0" w:color="auto"/>
            </w:tcBorders>
          </w:tcPr>
          <w:p w:rsidR="007E42F4" w:rsidRPr="0041738F" w:rsidRDefault="007E42F4" w:rsidP="007E42F4">
            <w:pPr>
              <w:widowControl/>
              <w:spacing w:line="300" w:lineRule="exact"/>
              <w:ind w:left="31680" w:hangingChars="50" w:firstLine="31680"/>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注</w:t>
            </w:r>
            <w:r w:rsidRPr="0041738F">
              <w:rPr>
                <w:rFonts w:ascii="仿宋_GB2312" w:eastAsia="仿宋_GB2312" w:hAnsi="宋体" w:cs="宋体"/>
                <w:color w:val="000000"/>
                <w:kern w:val="0"/>
                <w:sz w:val="24"/>
              </w:rPr>
              <w:t xml:space="preserve">: </w:t>
            </w:r>
          </w:p>
          <w:p w:rsidR="007E42F4" w:rsidRPr="0041738F" w:rsidRDefault="007E42F4" w:rsidP="007E42F4">
            <w:pPr>
              <w:widowControl/>
              <w:spacing w:line="300" w:lineRule="exact"/>
              <w:ind w:firstLineChars="200" w:firstLine="31680"/>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1.</w:t>
            </w:r>
            <w:r w:rsidRPr="0041738F">
              <w:rPr>
                <w:rFonts w:ascii="仿宋_GB2312" w:eastAsia="仿宋_GB2312" w:hAnsi="宋体" w:cs="宋体" w:hint="eastAsia"/>
                <w:color w:val="000000"/>
                <w:kern w:val="0"/>
                <w:sz w:val="24"/>
              </w:rPr>
              <w:t>本表只做参保人员在非定点医疗机构急诊、住院和异地急诊备案用</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本备案系报销资格审批程序之一。</w:t>
            </w:r>
          </w:p>
          <w:p w:rsidR="007E42F4" w:rsidRPr="0041738F" w:rsidRDefault="007E42F4" w:rsidP="007E42F4">
            <w:pPr>
              <w:widowControl/>
              <w:spacing w:line="300" w:lineRule="exact"/>
              <w:ind w:firstLineChars="200" w:firstLine="31680"/>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2. </w:t>
            </w:r>
            <w:r w:rsidRPr="0041738F">
              <w:rPr>
                <w:rFonts w:ascii="仿宋_GB2312" w:eastAsia="仿宋_GB2312" w:hAnsi="宋体" w:cs="宋体" w:hint="eastAsia"/>
                <w:color w:val="000000"/>
                <w:kern w:val="0"/>
                <w:sz w:val="24"/>
              </w:rPr>
              <w:t>参保患者须在发生非定点医疗机构急诊、住院和异地急诊后</w:t>
            </w:r>
            <w:r w:rsidRPr="0041738F">
              <w:rPr>
                <w:rFonts w:ascii="仿宋_GB2312" w:eastAsia="仿宋_GB2312" w:hAnsi="宋体" w:cs="宋体"/>
                <w:color w:val="000000"/>
                <w:kern w:val="0"/>
                <w:sz w:val="24"/>
              </w:rPr>
              <w:t>2</w:t>
            </w:r>
            <w:r w:rsidRPr="0041738F">
              <w:rPr>
                <w:rFonts w:ascii="仿宋_GB2312" w:eastAsia="仿宋_GB2312" w:hAnsi="宋体" w:cs="宋体" w:hint="eastAsia"/>
                <w:color w:val="000000"/>
                <w:kern w:val="0"/>
                <w:sz w:val="24"/>
              </w:rPr>
              <w:t>个工作日内向所在单位报告</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用人单位应在</w:t>
            </w:r>
            <w:r w:rsidRPr="0041738F">
              <w:rPr>
                <w:rFonts w:ascii="仿宋_GB2312" w:eastAsia="仿宋_GB2312" w:hAnsi="宋体" w:cs="宋体"/>
                <w:color w:val="000000"/>
                <w:kern w:val="0"/>
                <w:sz w:val="24"/>
              </w:rPr>
              <w:t>5</w:t>
            </w:r>
            <w:r w:rsidRPr="0041738F">
              <w:rPr>
                <w:rFonts w:ascii="仿宋_GB2312" w:eastAsia="仿宋_GB2312" w:hAnsi="宋体" w:cs="宋体" w:hint="eastAsia"/>
                <w:color w:val="000000"/>
                <w:kern w:val="0"/>
                <w:sz w:val="24"/>
              </w:rPr>
              <w:t>个工作日内报省社保局备案。</w:t>
            </w:r>
          </w:p>
          <w:p w:rsidR="007E42F4" w:rsidRPr="0041738F" w:rsidRDefault="007E42F4" w:rsidP="007E42F4">
            <w:pPr>
              <w:widowControl/>
              <w:spacing w:line="300" w:lineRule="exact"/>
              <w:ind w:firstLineChars="200" w:firstLine="31680"/>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3</w:t>
            </w:r>
            <w:r w:rsidRPr="0041738F">
              <w:rPr>
                <w:rFonts w:ascii="仿宋_GB2312" w:eastAsia="仿宋_GB2312" w:hAnsi="宋体" w:cs="宋体" w:hint="eastAsia"/>
                <w:color w:val="000000"/>
                <w:kern w:val="0"/>
                <w:sz w:val="24"/>
              </w:rPr>
              <w:t>、备案编号由省社保局编写。</w:t>
            </w:r>
          </w:p>
        </w:tc>
      </w:tr>
    </w:tbl>
    <w:p w:rsidR="007E42F4" w:rsidRDefault="007E42F4" w:rsidP="007C5924">
      <w:pPr>
        <w:spacing w:line="580" w:lineRule="exact"/>
        <w:jc w:val="left"/>
        <w:rPr>
          <w:rFonts w:ascii="仿宋_GB2312" w:eastAsia="仿宋_GB2312" w:hAnsi="??" w:cs="宋体"/>
          <w:kern w:val="0"/>
          <w:sz w:val="30"/>
          <w:szCs w:val="30"/>
        </w:rPr>
      </w:pPr>
    </w:p>
    <w:p w:rsidR="007E42F4" w:rsidRDefault="007E42F4" w:rsidP="007C5924">
      <w:pPr>
        <w:spacing w:line="580" w:lineRule="exact"/>
        <w:jc w:val="left"/>
        <w:rPr>
          <w:rFonts w:ascii="仿宋_GB2312" w:eastAsia="仿宋_GB2312" w:hAnsi="??" w:cs="宋体"/>
          <w:kern w:val="0"/>
          <w:sz w:val="30"/>
          <w:szCs w:val="30"/>
        </w:rPr>
      </w:pPr>
    </w:p>
    <w:p w:rsidR="007E42F4" w:rsidRDefault="007E42F4" w:rsidP="007C5924">
      <w:pPr>
        <w:spacing w:line="580" w:lineRule="exact"/>
        <w:jc w:val="left"/>
        <w:rPr>
          <w:rFonts w:ascii="仿宋_GB2312" w:eastAsia="仿宋_GB2312" w:hAnsi="??" w:cs="宋体"/>
          <w:kern w:val="0"/>
          <w:sz w:val="30"/>
          <w:szCs w:val="30"/>
        </w:rPr>
      </w:pPr>
      <w:r>
        <w:rPr>
          <w:rFonts w:ascii="仿宋_GB2312" w:eastAsia="仿宋_GB2312" w:hAnsi="??" w:cs="宋体" w:hint="eastAsia"/>
          <w:kern w:val="0"/>
          <w:sz w:val="30"/>
          <w:szCs w:val="30"/>
        </w:rPr>
        <w:t>附件二、无卡期间发生费用报销审批表</w:t>
      </w:r>
    </w:p>
    <w:tbl>
      <w:tblPr>
        <w:tblW w:w="8471" w:type="dxa"/>
        <w:jc w:val="center"/>
        <w:tblLook w:val="0000"/>
      </w:tblPr>
      <w:tblGrid>
        <w:gridCol w:w="928"/>
        <w:gridCol w:w="292"/>
        <w:gridCol w:w="123"/>
        <w:gridCol w:w="757"/>
        <w:gridCol w:w="255"/>
        <w:gridCol w:w="485"/>
        <w:gridCol w:w="760"/>
        <w:gridCol w:w="195"/>
        <w:gridCol w:w="605"/>
        <w:gridCol w:w="655"/>
        <w:gridCol w:w="720"/>
        <w:gridCol w:w="785"/>
        <w:gridCol w:w="1080"/>
        <w:gridCol w:w="831"/>
      </w:tblGrid>
      <w:tr w:rsidR="007E42F4" w:rsidRPr="0041738F" w:rsidTr="00CB570B">
        <w:trPr>
          <w:trHeight w:val="829"/>
          <w:jc w:val="center"/>
        </w:trPr>
        <w:tc>
          <w:tcPr>
            <w:tcW w:w="8471" w:type="dxa"/>
            <w:gridSpan w:val="14"/>
            <w:tcBorders>
              <w:top w:val="nil"/>
              <w:left w:val="nil"/>
              <w:bottom w:val="nil"/>
              <w:right w:val="nil"/>
            </w:tcBorders>
            <w:vAlign w:val="bottom"/>
          </w:tcPr>
          <w:p w:rsidR="007E42F4" w:rsidRPr="00D36295" w:rsidRDefault="007E42F4" w:rsidP="00CB570B">
            <w:pPr>
              <w:widowControl/>
              <w:jc w:val="center"/>
              <w:rPr>
                <w:rFonts w:ascii="仿宋_GB2312" w:eastAsia="仿宋_GB2312" w:hAnsi="文星标宋" w:cs="宋体"/>
                <w:b/>
                <w:bCs/>
                <w:color w:val="000000"/>
                <w:kern w:val="0"/>
                <w:sz w:val="36"/>
                <w:szCs w:val="36"/>
              </w:rPr>
            </w:pPr>
            <w:r w:rsidRPr="00D36295">
              <w:rPr>
                <w:rFonts w:ascii="仿宋_GB2312" w:eastAsia="仿宋_GB2312" w:hint="eastAsia"/>
                <w:b/>
                <w:sz w:val="36"/>
                <w:szCs w:val="36"/>
              </w:rPr>
              <w:t>省直参保人员无卡期间费用报销审核表</w:t>
            </w:r>
          </w:p>
        </w:tc>
      </w:tr>
      <w:tr w:rsidR="007E42F4" w:rsidRPr="0041738F" w:rsidTr="00CB570B">
        <w:trPr>
          <w:trHeight w:val="613"/>
          <w:jc w:val="center"/>
        </w:trPr>
        <w:tc>
          <w:tcPr>
            <w:tcW w:w="8471" w:type="dxa"/>
            <w:gridSpan w:val="14"/>
            <w:tcBorders>
              <w:top w:val="nil"/>
              <w:left w:val="nil"/>
              <w:bottom w:val="nil"/>
              <w:right w:val="nil"/>
            </w:tcBorders>
            <w:vAlign w:val="bottom"/>
          </w:tcPr>
          <w:p w:rsidR="007E42F4" w:rsidRPr="0041738F" w:rsidRDefault="007E42F4" w:rsidP="00CB570B">
            <w:pPr>
              <w:widowControl/>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单位名称</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章</w:t>
            </w:r>
            <w:r w:rsidRPr="0041738F">
              <w:rPr>
                <w:rFonts w:ascii="仿宋_GB2312" w:eastAsia="仿宋_GB2312" w:hAnsi="宋体" w:cs="宋体"/>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申报</w:t>
            </w:r>
            <w:r w:rsidRPr="0041738F">
              <w:rPr>
                <w:rFonts w:ascii="仿宋_GB2312" w:eastAsia="仿宋_GB2312" w:hAnsi="宋体" w:cs="宋体" w:hint="eastAsia"/>
                <w:color w:val="000000"/>
                <w:kern w:val="0"/>
                <w:sz w:val="24"/>
              </w:rPr>
              <w:t>日期：</w:t>
            </w:r>
            <w:r>
              <w:rPr>
                <w:rFonts w:ascii="仿宋_GB2312" w:eastAsia="仿宋_GB2312" w:hAnsi="宋体" w:cs="宋体"/>
                <w:color w:val="000000"/>
                <w:kern w:val="0"/>
                <w:sz w:val="24"/>
              </w:rPr>
              <w:t xml:space="preserve">        </w:t>
            </w:r>
          </w:p>
        </w:tc>
      </w:tr>
      <w:tr w:rsidR="007E42F4" w:rsidRPr="0041738F" w:rsidTr="00CB570B">
        <w:trPr>
          <w:trHeight w:hRule="exact" w:val="786"/>
          <w:jc w:val="center"/>
        </w:trPr>
        <w:tc>
          <w:tcPr>
            <w:tcW w:w="1220" w:type="dxa"/>
            <w:gridSpan w:val="2"/>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姓名</w:t>
            </w:r>
          </w:p>
        </w:tc>
        <w:tc>
          <w:tcPr>
            <w:tcW w:w="880" w:type="dxa"/>
            <w:gridSpan w:val="2"/>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740" w:type="dxa"/>
            <w:gridSpan w:val="2"/>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性别</w:t>
            </w:r>
          </w:p>
        </w:tc>
        <w:tc>
          <w:tcPr>
            <w:tcW w:w="760" w:type="dxa"/>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455" w:type="dxa"/>
            <w:gridSpan w:val="3"/>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联系电话</w:t>
            </w:r>
          </w:p>
        </w:tc>
        <w:tc>
          <w:tcPr>
            <w:tcW w:w="3416" w:type="dxa"/>
            <w:gridSpan w:val="4"/>
            <w:tcBorders>
              <w:top w:val="single" w:sz="4" w:space="0" w:color="auto"/>
              <w:left w:val="nil"/>
              <w:bottom w:val="single" w:sz="4" w:space="0" w:color="auto"/>
              <w:right w:val="single" w:sz="4" w:space="0" w:color="000000"/>
            </w:tcBorders>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p>
        </w:tc>
      </w:tr>
      <w:tr w:rsidR="007E42F4" w:rsidRPr="0041738F" w:rsidTr="00CB570B">
        <w:trPr>
          <w:trHeight w:val="750"/>
          <w:jc w:val="center"/>
        </w:trPr>
        <w:tc>
          <w:tcPr>
            <w:tcW w:w="1220" w:type="dxa"/>
            <w:gridSpan w:val="2"/>
            <w:tcBorders>
              <w:top w:val="single" w:sz="4" w:space="0" w:color="auto"/>
              <w:left w:val="single" w:sz="4" w:space="0" w:color="auto"/>
              <w:bottom w:val="single" w:sz="4" w:space="0" w:color="auto"/>
              <w:right w:val="single" w:sz="4" w:space="0" w:color="auto"/>
            </w:tcBorders>
            <w:noWrap/>
            <w:vAlign w:val="center"/>
          </w:tcPr>
          <w:p w:rsidR="007E42F4"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身份</w:t>
            </w:r>
            <w:r>
              <w:rPr>
                <w:rFonts w:ascii="仿宋_GB2312" w:eastAsia="仿宋_GB2312" w:hAnsi="宋体" w:cs="宋体" w:hint="eastAsia"/>
                <w:color w:val="000000"/>
                <w:kern w:val="0"/>
                <w:sz w:val="24"/>
              </w:rPr>
              <w:t>证</w:t>
            </w:r>
          </w:p>
          <w:p w:rsidR="007E42F4" w:rsidRPr="0041738F" w:rsidRDefault="007E42F4" w:rsidP="00CB570B">
            <w:pPr>
              <w:widowControl/>
              <w:spacing w:line="4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号</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码</w:t>
            </w:r>
          </w:p>
        </w:tc>
        <w:tc>
          <w:tcPr>
            <w:tcW w:w="7251" w:type="dxa"/>
            <w:gridSpan w:val="12"/>
            <w:tcBorders>
              <w:top w:val="single" w:sz="4" w:space="0" w:color="auto"/>
              <w:left w:val="nil"/>
              <w:bottom w:val="single" w:sz="4" w:space="0" w:color="auto"/>
              <w:right w:val="single" w:sz="4" w:space="0" w:color="000000"/>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p>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华文细黑"/>
                <w:color w:val="000000"/>
                <w:sz w:val="24"/>
              </w:rPr>
              <w:t xml:space="preserve">  </w:t>
            </w:r>
          </w:p>
        </w:tc>
      </w:tr>
      <w:tr w:rsidR="007E42F4" w:rsidRPr="0041738F" w:rsidTr="00CB570B">
        <w:trPr>
          <w:trHeight w:val="647"/>
          <w:jc w:val="center"/>
        </w:trPr>
        <w:tc>
          <w:tcPr>
            <w:tcW w:w="1220" w:type="dxa"/>
            <w:gridSpan w:val="2"/>
            <w:tcBorders>
              <w:top w:val="single" w:sz="4" w:space="0" w:color="auto"/>
              <w:left w:val="single" w:sz="4" w:space="0" w:color="auto"/>
              <w:right w:val="single" w:sz="4" w:space="0" w:color="auto"/>
            </w:tcBorders>
            <w:noWrap/>
            <w:vAlign w:val="center"/>
          </w:tcPr>
          <w:p w:rsidR="007E42F4" w:rsidRPr="0041738F" w:rsidRDefault="007E42F4" w:rsidP="00CB570B">
            <w:pPr>
              <w:spacing w:line="4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w:t>
            </w:r>
          </w:p>
        </w:tc>
        <w:tc>
          <w:tcPr>
            <w:tcW w:w="7251" w:type="dxa"/>
            <w:gridSpan w:val="12"/>
            <w:tcBorders>
              <w:top w:val="single" w:sz="4" w:space="0" w:color="auto"/>
              <w:left w:val="nil"/>
              <w:right w:val="single" w:sz="4" w:space="0" w:color="000000"/>
            </w:tcBorders>
            <w:noWrap/>
            <w:vAlign w:val="center"/>
          </w:tcPr>
          <w:p w:rsidR="007E42F4" w:rsidRPr="0041738F" w:rsidRDefault="007E42F4" w:rsidP="00CB570B">
            <w:pPr>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□在职</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□退休</w:t>
            </w:r>
          </w:p>
        </w:tc>
      </w:tr>
      <w:tr w:rsidR="007E42F4" w:rsidRPr="0041738F" w:rsidTr="00CB570B">
        <w:trPr>
          <w:trHeight w:hRule="exact" w:val="669"/>
          <w:jc w:val="center"/>
        </w:trPr>
        <w:tc>
          <w:tcPr>
            <w:tcW w:w="1220" w:type="dxa"/>
            <w:gridSpan w:val="2"/>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医院名称</w:t>
            </w:r>
          </w:p>
        </w:tc>
        <w:tc>
          <w:tcPr>
            <w:tcW w:w="3180" w:type="dxa"/>
            <w:gridSpan w:val="7"/>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1375" w:type="dxa"/>
            <w:gridSpan w:val="2"/>
            <w:tcBorders>
              <w:top w:val="single" w:sz="4" w:space="0" w:color="auto"/>
              <w:left w:val="nil"/>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医院性质</w:t>
            </w:r>
          </w:p>
        </w:tc>
        <w:tc>
          <w:tcPr>
            <w:tcW w:w="2696" w:type="dxa"/>
            <w:gridSpan w:val="3"/>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□公立</w:t>
            </w:r>
            <w:r>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□民营</w:t>
            </w:r>
          </w:p>
        </w:tc>
      </w:tr>
      <w:tr w:rsidR="007E42F4" w:rsidRPr="0041738F" w:rsidTr="00CB570B">
        <w:trPr>
          <w:trHeight w:hRule="exact" w:val="776"/>
          <w:jc w:val="center"/>
        </w:trPr>
        <w:tc>
          <w:tcPr>
            <w:tcW w:w="1220" w:type="dxa"/>
            <w:gridSpan w:val="2"/>
            <w:tcBorders>
              <w:top w:val="nil"/>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疾病名称</w:t>
            </w:r>
          </w:p>
        </w:tc>
        <w:tc>
          <w:tcPr>
            <w:tcW w:w="3180" w:type="dxa"/>
            <w:gridSpan w:val="7"/>
            <w:tcBorders>
              <w:top w:val="single" w:sz="4" w:space="0" w:color="auto"/>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2160" w:type="dxa"/>
            <w:gridSpan w:val="3"/>
            <w:tcBorders>
              <w:top w:val="single" w:sz="4" w:space="0" w:color="auto"/>
              <w:left w:val="nil"/>
              <w:bottom w:val="single" w:sz="4" w:space="0" w:color="auto"/>
              <w:right w:val="single" w:sz="4" w:space="0" w:color="000000"/>
            </w:tcBorders>
            <w:noWrap/>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就医</w:t>
            </w:r>
            <w:r w:rsidRPr="0041738F">
              <w:rPr>
                <w:rFonts w:ascii="仿宋_GB2312" w:eastAsia="仿宋_GB2312" w:hAnsi="宋体" w:cs="宋体" w:hint="eastAsia"/>
                <w:color w:val="000000"/>
                <w:kern w:val="0"/>
                <w:sz w:val="24"/>
              </w:rPr>
              <w:t>时间</w:t>
            </w:r>
          </w:p>
        </w:tc>
        <w:tc>
          <w:tcPr>
            <w:tcW w:w="1080" w:type="dxa"/>
            <w:tcBorders>
              <w:top w:val="nil"/>
              <w:left w:val="nil"/>
              <w:bottom w:val="single" w:sz="4" w:space="0" w:color="auto"/>
              <w:right w:val="nil"/>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831" w:type="dxa"/>
            <w:tcBorders>
              <w:top w:val="nil"/>
              <w:left w:val="nil"/>
              <w:bottom w:val="single" w:sz="4" w:space="0" w:color="auto"/>
              <w:right w:val="single" w:sz="4" w:space="0" w:color="auto"/>
            </w:tcBorders>
            <w:vAlign w:val="bottom"/>
          </w:tcPr>
          <w:p w:rsidR="007E42F4" w:rsidRPr="0041738F" w:rsidRDefault="007E42F4" w:rsidP="00CB570B">
            <w:pPr>
              <w:widowControl/>
              <w:spacing w:line="440" w:lineRule="exact"/>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r>
      <w:tr w:rsidR="007E42F4" w:rsidRPr="0041738F" w:rsidTr="00CB570B">
        <w:trPr>
          <w:trHeight w:hRule="exact" w:val="772"/>
          <w:jc w:val="center"/>
        </w:trPr>
        <w:tc>
          <w:tcPr>
            <w:tcW w:w="2355" w:type="dxa"/>
            <w:gridSpan w:val="5"/>
            <w:tcBorders>
              <w:top w:val="single" w:sz="4" w:space="0" w:color="auto"/>
              <w:left w:val="single" w:sz="4" w:space="0" w:color="auto"/>
              <w:bottom w:val="single" w:sz="4" w:space="0" w:color="auto"/>
              <w:right w:val="single" w:sz="4" w:space="0" w:color="auto"/>
            </w:tcBorders>
            <w:noWrap/>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单位联系人</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2160" w:type="dxa"/>
            <w:gridSpan w:val="3"/>
            <w:tcBorders>
              <w:top w:val="single" w:sz="4" w:space="0" w:color="auto"/>
              <w:left w:val="single" w:sz="4" w:space="0" w:color="auto"/>
              <w:bottom w:val="single" w:sz="4" w:space="0" w:color="auto"/>
              <w:right w:val="single" w:sz="4" w:space="0" w:color="auto"/>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联系电话</w:t>
            </w:r>
          </w:p>
        </w:tc>
        <w:tc>
          <w:tcPr>
            <w:tcW w:w="1080" w:type="dxa"/>
            <w:tcBorders>
              <w:top w:val="nil"/>
              <w:left w:val="single" w:sz="4" w:space="0" w:color="auto"/>
              <w:bottom w:val="single" w:sz="4" w:space="0" w:color="auto"/>
              <w:right w:val="nil"/>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c>
          <w:tcPr>
            <w:tcW w:w="831" w:type="dxa"/>
            <w:tcBorders>
              <w:top w:val="nil"/>
              <w:left w:val="nil"/>
              <w:bottom w:val="single" w:sz="4" w:space="0" w:color="auto"/>
              <w:right w:val="single" w:sz="4" w:space="0" w:color="auto"/>
            </w:tcBorders>
            <w:vAlign w:val="bottom"/>
          </w:tcPr>
          <w:p w:rsidR="007E42F4" w:rsidRPr="0041738F" w:rsidRDefault="007E42F4" w:rsidP="00CB570B">
            <w:pPr>
              <w:widowControl/>
              <w:spacing w:line="44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p>
        </w:tc>
      </w:tr>
      <w:tr w:rsidR="007E42F4" w:rsidRPr="0041738F" w:rsidTr="007C5924">
        <w:trPr>
          <w:trHeight w:val="2466"/>
          <w:jc w:val="center"/>
        </w:trPr>
        <w:tc>
          <w:tcPr>
            <w:tcW w:w="1343" w:type="dxa"/>
            <w:gridSpan w:val="3"/>
            <w:tcBorders>
              <w:top w:val="single" w:sz="4" w:space="0" w:color="auto"/>
              <w:left w:val="single" w:sz="4" w:space="0" w:color="auto"/>
              <w:bottom w:val="single" w:sz="4" w:space="0" w:color="auto"/>
              <w:right w:val="single" w:sz="4" w:space="0" w:color="auto"/>
            </w:tcBorders>
          </w:tcPr>
          <w:p w:rsidR="007E42F4" w:rsidRDefault="007E42F4" w:rsidP="00CB570B">
            <w:pPr>
              <w:widowControl/>
              <w:jc w:val="left"/>
              <w:rPr>
                <w:rFonts w:ascii="仿宋_GB2312" w:eastAsia="仿宋_GB2312" w:hAnsi="宋体" w:cs="宋体"/>
                <w:color w:val="000000"/>
                <w:kern w:val="0"/>
                <w:sz w:val="24"/>
              </w:rPr>
            </w:pPr>
          </w:p>
          <w:p w:rsidR="007E42F4" w:rsidRDefault="007E42F4" w:rsidP="00CB570B">
            <w:pPr>
              <w:widowControl/>
              <w:jc w:val="left"/>
              <w:rPr>
                <w:rFonts w:ascii="仿宋_GB2312" w:eastAsia="仿宋_GB2312" w:hAnsi="宋体" w:cs="宋体"/>
                <w:color w:val="000000"/>
                <w:kern w:val="0"/>
                <w:sz w:val="24"/>
              </w:rPr>
            </w:pPr>
          </w:p>
          <w:p w:rsidR="007E42F4" w:rsidRPr="0041738F" w:rsidRDefault="007E42F4" w:rsidP="00CB570B">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无卡原因</w:t>
            </w:r>
          </w:p>
        </w:tc>
        <w:tc>
          <w:tcPr>
            <w:tcW w:w="7128" w:type="dxa"/>
            <w:gridSpan w:val="11"/>
            <w:tcBorders>
              <w:top w:val="single" w:sz="4" w:space="0" w:color="auto"/>
              <w:left w:val="single" w:sz="4" w:space="0" w:color="auto"/>
              <w:bottom w:val="single" w:sz="4" w:space="0" w:color="auto"/>
              <w:right w:val="single" w:sz="4" w:space="0" w:color="auto"/>
            </w:tcBorders>
          </w:tcPr>
          <w:p w:rsidR="007E42F4" w:rsidRDefault="007E42F4" w:rsidP="007C5924">
            <w:pPr>
              <w:widowControl/>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卡没发下来</w:t>
            </w:r>
            <w:r w:rsidRPr="0041738F">
              <w:rPr>
                <w:rFonts w:ascii="仿宋_GB2312" w:eastAsia="仿宋_GB2312" w:hAnsi="宋体" w:cs="宋体"/>
                <w:color w:val="000000"/>
                <w:kern w:val="0"/>
                <w:sz w:val="24"/>
              </w:rPr>
              <w:t xml:space="preserve">                                                                                                                                                                                                                                                                                                                                                                                         </w:t>
            </w:r>
            <w:r>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修改信息</w:t>
            </w:r>
          </w:p>
          <w:p w:rsidR="007E42F4" w:rsidRDefault="007E42F4" w:rsidP="007C5924">
            <w:pPr>
              <w:widowControl/>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挂失补办</w:t>
            </w:r>
          </w:p>
          <w:p w:rsidR="007E42F4" w:rsidRPr="0041738F" w:rsidRDefault="007E42F4" w:rsidP="00CB570B">
            <w:pPr>
              <w:wordWrap w:val="0"/>
              <w:jc w:val="right"/>
              <w:rPr>
                <w:rFonts w:ascii="仿宋_GB2312" w:eastAsia="仿宋_GB2312" w:hAnsi="宋体" w:cs="宋体"/>
                <w:color w:val="000000"/>
                <w:kern w:val="0"/>
                <w:sz w:val="24"/>
              </w:rPr>
            </w:pPr>
          </w:p>
        </w:tc>
      </w:tr>
      <w:tr w:rsidR="007E42F4" w:rsidRPr="0041738F" w:rsidTr="007C5924">
        <w:trPr>
          <w:trHeight w:val="766"/>
          <w:jc w:val="center"/>
        </w:trPr>
        <w:tc>
          <w:tcPr>
            <w:tcW w:w="1343" w:type="dxa"/>
            <w:gridSpan w:val="3"/>
            <w:tcBorders>
              <w:top w:val="single" w:sz="4" w:space="0" w:color="auto"/>
              <w:left w:val="single" w:sz="4" w:space="0" w:color="auto"/>
              <w:right w:val="single" w:sz="4" w:space="0" w:color="auto"/>
            </w:tcBorders>
          </w:tcPr>
          <w:p w:rsidR="007E42F4" w:rsidRDefault="007E42F4" w:rsidP="00CB570B">
            <w:pPr>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发生无卡时</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间</w:t>
            </w:r>
          </w:p>
        </w:tc>
        <w:tc>
          <w:tcPr>
            <w:tcW w:w="7128" w:type="dxa"/>
            <w:gridSpan w:val="11"/>
            <w:tcBorders>
              <w:top w:val="single" w:sz="4" w:space="0" w:color="auto"/>
              <w:left w:val="single" w:sz="4" w:space="0" w:color="auto"/>
              <w:right w:val="single" w:sz="4" w:space="0" w:color="auto"/>
            </w:tcBorders>
          </w:tcPr>
          <w:p w:rsidR="007E42F4" w:rsidRDefault="007E42F4" w:rsidP="00CB570B">
            <w:pPr>
              <w:wordWrap w:val="0"/>
              <w:ind w:right="480"/>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p>
        </w:tc>
      </w:tr>
      <w:tr w:rsidR="007E42F4" w:rsidRPr="0041738F" w:rsidTr="00CB570B">
        <w:trPr>
          <w:trHeight w:val="1267"/>
          <w:jc w:val="center"/>
        </w:trPr>
        <w:tc>
          <w:tcPr>
            <w:tcW w:w="8471" w:type="dxa"/>
            <w:gridSpan w:val="14"/>
            <w:tcBorders>
              <w:top w:val="single" w:sz="4" w:space="0" w:color="auto"/>
              <w:left w:val="single" w:sz="4" w:space="0" w:color="auto"/>
              <w:right w:val="single" w:sz="4" w:space="0" w:color="auto"/>
            </w:tcBorders>
          </w:tcPr>
          <w:p w:rsidR="007E42F4" w:rsidRDefault="007E42F4" w:rsidP="007C592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单位确定情况是否属实</w:t>
            </w:r>
          </w:p>
          <w:p w:rsidR="007E42F4" w:rsidRPr="0041738F" w:rsidRDefault="007E42F4" w:rsidP="007E42F4">
            <w:pPr>
              <w:widowControl/>
              <w:ind w:firstLineChars="2500" w:firstLine="31680"/>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r>
      <w:tr w:rsidR="007E42F4" w:rsidRPr="0041738F" w:rsidTr="00CB570B">
        <w:trPr>
          <w:trHeight w:val="1495"/>
          <w:jc w:val="center"/>
        </w:trPr>
        <w:tc>
          <w:tcPr>
            <w:tcW w:w="928" w:type="dxa"/>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省社</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保局</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医疗</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保险</w:t>
            </w:r>
          </w:p>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统筹</w:t>
            </w:r>
          </w:p>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处意</w:t>
            </w:r>
          </w:p>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见</w:t>
            </w:r>
          </w:p>
        </w:tc>
        <w:tc>
          <w:tcPr>
            <w:tcW w:w="2867" w:type="dxa"/>
            <w:gridSpan w:val="7"/>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widowControl/>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经办人</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 xml:space="preserve">　</w:t>
            </w: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widowControl/>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 xml:space="preserve">　　　</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c>
          <w:tcPr>
            <w:tcW w:w="4676" w:type="dxa"/>
            <w:gridSpan w:val="6"/>
            <w:tcBorders>
              <w:top w:val="single" w:sz="4" w:space="0" w:color="auto"/>
              <w:left w:val="single" w:sz="4" w:space="0" w:color="auto"/>
              <w:bottom w:val="single" w:sz="4" w:space="0" w:color="auto"/>
              <w:right w:val="single" w:sz="4" w:space="0" w:color="auto"/>
            </w:tcBorders>
            <w:vAlign w:val="center"/>
          </w:tcPr>
          <w:p w:rsidR="007E42F4" w:rsidRPr="0041738F" w:rsidRDefault="007E42F4" w:rsidP="00CB570B">
            <w:pPr>
              <w:spacing w:line="30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负责人</w:t>
            </w:r>
            <w:r w:rsidRPr="0041738F">
              <w:rPr>
                <w:rFonts w:ascii="仿宋_GB2312" w:eastAsia="仿宋_GB2312" w:hAnsi="宋体" w:cs="宋体"/>
                <w:color w:val="000000"/>
                <w:kern w:val="0"/>
                <w:sz w:val="24"/>
              </w:rPr>
              <w:t>:</w:t>
            </w:r>
            <w:r w:rsidRPr="0041738F">
              <w:rPr>
                <w:rFonts w:ascii="仿宋_GB2312" w:eastAsia="仿宋_GB2312" w:hAnsi="宋体" w:cs="宋体" w:hint="eastAsia"/>
                <w:color w:val="000000"/>
                <w:kern w:val="0"/>
                <w:sz w:val="24"/>
              </w:rPr>
              <w:t xml:space="preserve">　　　　　　　　　</w:t>
            </w: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p>
          <w:p w:rsidR="007E42F4" w:rsidRPr="0041738F" w:rsidRDefault="007E42F4" w:rsidP="00CB570B">
            <w:pPr>
              <w:spacing w:line="300" w:lineRule="exact"/>
              <w:jc w:val="center"/>
              <w:rPr>
                <w:rFonts w:ascii="仿宋_GB2312" w:eastAsia="仿宋_GB2312" w:hAnsi="宋体" w:cs="宋体"/>
                <w:color w:val="000000"/>
                <w:kern w:val="0"/>
                <w:sz w:val="24"/>
              </w:rPr>
            </w:pP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年</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月</w:t>
            </w:r>
            <w:r w:rsidRPr="0041738F">
              <w:rPr>
                <w:rFonts w:ascii="仿宋_GB2312" w:eastAsia="仿宋_GB2312" w:hAnsi="宋体" w:cs="宋体"/>
                <w:color w:val="000000"/>
                <w:kern w:val="0"/>
                <w:sz w:val="24"/>
              </w:rPr>
              <w:t xml:space="preserve">   </w:t>
            </w:r>
            <w:r w:rsidRPr="0041738F">
              <w:rPr>
                <w:rFonts w:ascii="仿宋_GB2312" w:eastAsia="仿宋_GB2312" w:hAnsi="宋体" w:cs="宋体" w:hint="eastAsia"/>
                <w:color w:val="000000"/>
                <w:kern w:val="0"/>
                <w:sz w:val="24"/>
              </w:rPr>
              <w:t>日</w:t>
            </w:r>
          </w:p>
        </w:tc>
      </w:tr>
      <w:tr w:rsidR="007E42F4" w:rsidRPr="0041738F" w:rsidTr="00CB570B">
        <w:trPr>
          <w:trHeight w:hRule="exact" w:val="1256"/>
          <w:jc w:val="center"/>
        </w:trPr>
        <w:tc>
          <w:tcPr>
            <w:tcW w:w="8471" w:type="dxa"/>
            <w:gridSpan w:val="14"/>
            <w:tcBorders>
              <w:top w:val="single" w:sz="4" w:space="0" w:color="auto"/>
            </w:tcBorders>
          </w:tcPr>
          <w:p w:rsidR="007E42F4" w:rsidRPr="0041738F" w:rsidRDefault="007E42F4" w:rsidP="007E42F4">
            <w:pPr>
              <w:widowControl/>
              <w:spacing w:line="300" w:lineRule="exact"/>
              <w:ind w:left="31680" w:hangingChars="50" w:firstLine="31680"/>
              <w:jc w:val="lef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4"/>
              </w:rPr>
              <w:t>注</w:t>
            </w:r>
            <w:r w:rsidRPr="0041738F">
              <w:rPr>
                <w:rFonts w:ascii="仿宋_GB2312" w:eastAsia="仿宋_GB2312" w:hAnsi="宋体" w:cs="宋体"/>
                <w:color w:val="000000"/>
                <w:kern w:val="0"/>
                <w:sz w:val="24"/>
              </w:rPr>
              <w:t xml:space="preserve">: </w:t>
            </w:r>
          </w:p>
          <w:p w:rsidR="007E42F4" w:rsidRDefault="007E42F4" w:rsidP="007E42F4">
            <w:pPr>
              <w:widowControl/>
              <w:spacing w:line="300" w:lineRule="exact"/>
              <w:ind w:firstLineChars="200" w:firstLine="31680"/>
              <w:jc w:val="left"/>
              <w:rPr>
                <w:rFonts w:ascii="仿宋_GB2312" w:eastAsia="仿宋_GB2312" w:hAnsi="宋体" w:cs="宋体"/>
                <w:color w:val="000000"/>
                <w:kern w:val="0"/>
                <w:sz w:val="24"/>
              </w:rPr>
            </w:pPr>
            <w:r w:rsidRPr="0041738F">
              <w:rPr>
                <w:rFonts w:ascii="仿宋_GB2312" w:eastAsia="仿宋_GB2312" w:hAnsi="宋体" w:cs="宋体"/>
                <w:color w:val="000000"/>
                <w:kern w:val="0"/>
                <w:sz w:val="24"/>
              </w:rPr>
              <w:t>1.</w:t>
            </w:r>
            <w:r w:rsidRPr="0041738F">
              <w:rPr>
                <w:rFonts w:ascii="仿宋_GB2312" w:eastAsia="仿宋_GB2312" w:hAnsi="宋体" w:cs="宋体" w:hint="eastAsia"/>
                <w:color w:val="000000"/>
                <w:kern w:val="0"/>
                <w:sz w:val="24"/>
              </w:rPr>
              <w:t>本表只做参保人员</w:t>
            </w:r>
            <w:r>
              <w:rPr>
                <w:rFonts w:ascii="仿宋_GB2312" w:eastAsia="仿宋_GB2312" w:hAnsi="宋体" w:cs="宋体" w:hint="eastAsia"/>
                <w:color w:val="000000"/>
                <w:kern w:val="0"/>
                <w:sz w:val="24"/>
              </w:rPr>
              <w:t>无卡期间费用报销审批用</w:t>
            </w:r>
          </w:p>
          <w:p w:rsidR="007E42F4" w:rsidRPr="00371226" w:rsidRDefault="007E42F4" w:rsidP="007E42F4">
            <w:pPr>
              <w:spacing w:line="520" w:lineRule="exact"/>
              <w:ind w:firstLineChars="200" w:firstLine="31680"/>
              <w:rPr>
                <w:rFonts w:ascii="仿宋_GB2312" w:eastAsia="仿宋_GB2312" w:hAnsi="文星标宋" w:cs="宋体"/>
                <w:bCs/>
                <w:color w:val="000000"/>
                <w:kern w:val="0"/>
                <w:sz w:val="24"/>
              </w:rPr>
            </w:pPr>
            <w:r>
              <w:rPr>
                <w:rFonts w:ascii="仿宋_GB2312" w:eastAsia="仿宋_GB2312" w:hAnsi="宋体" w:cs="宋体"/>
                <w:color w:val="000000"/>
                <w:kern w:val="0"/>
                <w:sz w:val="24"/>
              </w:rPr>
              <w:t>2</w:t>
            </w:r>
            <w:r>
              <w:rPr>
                <w:rFonts w:ascii="仿宋_GB2312" w:eastAsia="仿宋_GB2312" w:hAnsi="宋体" w:cs="宋体" w:hint="eastAsia"/>
                <w:color w:val="000000"/>
                <w:kern w:val="0"/>
                <w:sz w:val="24"/>
              </w:rPr>
              <w:t>、报销时与急诊报销一样后面附两张</w:t>
            </w:r>
            <w:r>
              <w:rPr>
                <w:rFonts w:ascii="仿宋_GB2312" w:eastAsia="仿宋_GB2312" w:hAnsi="文星标宋" w:cs="宋体" w:hint="eastAsia"/>
                <w:bCs/>
                <w:color w:val="000000"/>
                <w:kern w:val="0"/>
                <w:sz w:val="24"/>
              </w:rPr>
              <w:t>零星结算申请表</w:t>
            </w:r>
          </w:p>
        </w:tc>
      </w:tr>
    </w:tbl>
    <w:p w:rsidR="007E42F4" w:rsidRDefault="007E42F4" w:rsidP="007C5924">
      <w:pPr>
        <w:spacing w:line="580" w:lineRule="exact"/>
        <w:jc w:val="left"/>
        <w:rPr>
          <w:rFonts w:ascii="仿宋_GB2312" w:eastAsia="仿宋_GB2312" w:hAnsi="??" w:cs="宋体"/>
          <w:kern w:val="0"/>
          <w:sz w:val="30"/>
          <w:szCs w:val="30"/>
        </w:rPr>
      </w:pPr>
      <w:r>
        <w:rPr>
          <w:rFonts w:ascii="仿宋_GB2312" w:eastAsia="仿宋_GB2312" w:hAnsi="??" w:cs="宋体" w:hint="eastAsia"/>
          <w:kern w:val="0"/>
          <w:sz w:val="30"/>
          <w:szCs w:val="30"/>
        </w:rPr>
        <w:t>附件三</w:t>
      </w:r>
    </w:p>
    <w:p w:rsidR="007E42F4" w:rsidRPr="0065250E" w:rsidRDefault="007E42F4" w:rsidP="007C5924">
      <w:pPr>
        <w:spacing w:line="520" w:lineRule="exact"/>
        <w:jc w:val="center"/>
        <w:rPr>
          <w:rFonts w:ascii="方正小标宋简体" w:eastAsia="方正小标宋简体" w:hAnsi="文星标宋" w:cs="宋体"/>
          <w:bCs/>
          <w:color w:val="000000"/>
          <w:kern w:val="0"/>
          <w:sz w:val="36"/>
          <w:szCs w:val="36"/>
        </w:rPr>
      </w:pPr>
      <w:r w:rsidRPr="0065250E">
        <w:rPr>
          <w:rFonts w:ascii="方正小标宋简体" w:eastAsia="方正小标宋简体" w:hAnsi="文星标宋" w:cs="宋体" w:hint="eastAsia"/>
          <w:bCs/>
          <w:color w:val="000000"/>
          <w:kern w:val="0"/>
          <w:sz w:val="36"/>
          <w:szCs w:val="36"/>
        </w:rPr>
        <w:t>省直管单位医疗保险参保人员医疗费用</w:t>
      </w:r>
    </w:p>
    <w:p w:rsidR="007E42F4" w:rsidRPr="0065250E" w:rsidRDefault="007E42F4" w:rsidP="007C5924">
      <w:pPr>
        <w:spacing w:line="520" w:lineRule="exact"/>
        <w:jc w:val="center"/>
        <w:rPr>
          <w:rFonts w:ascii="方正小标宋简体" w:eastAsia="方正小标宋简体" w:hAnsi="文星标宋"/>
          <w:color w:val="000000"/>
          <w:sz w:val="36"/>
          <w:szCs w:val="36"/>
        </w:rPr>
      </w:pPr>
      <w:r w:rsidRPr="0065250E">
        <w:rPr>
          <w:rFonts w:ascii="方正小标宋简体" w:eastAsia="方正小标宋简体" w:hAnsi="文星标宋" w:cs="宋体" w:hint="eastAsia"/>
          <w:bCs/>
          <w:color w:val="000000"/>
          <w:kern w:val="0"/>
          <w:sz w:val="36"/>
          <w:szCs w:val="36"/>
        </w:rPr>
        <w:t>零星结算申请表（驻济）</w:t>
      </w:r>
    </w:p>
    <w:p w:rsidR="007E42F4" w:rsidRPr="0041738F" w:rsidRDefault="007E42F4" w:rsidP="007C5924">
      <w:pPr>
        <w:rPr>
          <w:rFonts w:ascii="仿宋_GB2312" w:hAnsi="宋体"/>
          <w:color w:val="000000"/>
          <w:szCs w:val="21"/>
        </w:rPr>
      </w:pPr>
    </w:p>
    <w:p w:rsidR="007E42F4" w:rsidRPr="00D36295" w:rsidRDefault="007E42F4" w:rsidP="007C5924">
      <w:pPr>
        <w:rPr>
          <w:rFonts w:ascii="仿宋_GB2312" w:eastAsia="仿宋_GB2312" w:hAnsi="宋体" w:cs="宋体"/>
          <w:b/>
          <w:color w:val="000000"/>
          <w:kern w:val="0"/>
          <w:sz w:val="30"/>
          <w:szCs w:val="30"/>
        </w:rPr>
      </w:pPr>
      <w:r w:rsidRPr="00D36295">
        <w:rPr>
          <w:rFonts w:ascii="仿宋_GB2312" w:eastAsia="仿宋_GB2312" w:hAnsi="宋体" w:cs="宋体" w:hint="eastAsia"/>
          <w:b/>
          <w:color w:val="000000"/>
          <w:kern w:val="0"/>
          <w:sz w:val="30"/>
          <w:szCs w:val="30"/>
        </w:rPr>
        <w:t>□非定点医疗机构急诊</w:t>
      </w:r>
      <w:r w:rsidRPr="00D36295">
        <w:rPr>
          <w:rFonts w:ascii="仿宋_GB2312" w:eastAsia="仿宋_GB2312" w:hAnsi="宋体" w:cs="宋体"/>
          <w:b/>
          <w:color w:val="000000"/>
          <w:kern w:val="0"/>
          <w:sz w:val="30"/>
          <w:szCs w:val="30"/>
        </w:rPr>
        <w:t xml:space="preserve">    </w:t>
      </w:r>
      <w:r w:rsidRPr="00D36295">
        <w:rPr>
          <w:rFonts w:ascii="仿宋_GB2312" w:eastAsia="仿宋_GB2312" w:hAnsi="宋体" w:cs="宋体" w:hint="eastAsia"/>
          <w:b/>
          <w:color w:val="000000"/>
          <w:kern w:val="0"/>
          <w:sz w:val="30"/>
          <w:szCs w:val="30"/>
        </w:rPr>
        <w:t>□非定点医疗机构住院</w:t>
      </w:r>
      <w:r w:rsidRPr="00D36295">
        <w:rPr>
          <w:rFonts w:ascii="仿宋_GB2312" w:eastAsia="仿宋_GB2312" w:hAnsi="宋体" w:cs="宋体"/>
          <w:b/>
          <w:color w:val="000000"/>
          <w:kern w:val="0"/>
          <w:sz w:val="30"/>
          <w:szCs w:val="30"/>
        </w:rPr>
        <w:t xml:space="preserve">    </w:t>
      </w:r>
    </w:p>
    <w:p w:rsidR="007E42F4" w:rsidRPr="00D36295" w:rsidRDefault="007E42F4" w:rsidP="007C5924">
      <w:pPr>
        <w:rPr>
          <w:rFonts w:ascii="仿宋_GB2312" w:eastAsia="仿宋_GB2312" w:hAnsi="宋体" w:cs="宋体"/>
          <w:b/>
          <w:color w:val="000000"/>
          <w:kern w:val="0"/>
          <w:sz w:val="30"/>
          <w:szCs w:val="30"/>
        </w:rPr>
      </w:pPr>
      <w:r w:rsidRPr="00D36295">
        <w:rPr>
          <w:rFonts w:ascii="仿宋_GB2312" w:eastAsia="仿宋_GB2312" w:hAnsi="宋体" w:cs="宋体" w:hint="eastAsia"/>
          <w:b/>
          <w:color w:val="000000"/>
          <w:kern w:val="0"/>
          <w:sz w:val="30"/>
          <w:szCs w:val="30"/>
        </w:rPr>
        <w:t>□异地急诊</w:t>
      </w:r>
      <w:r w:rsidRPr="00D36295">
        <w:rPr>
          <w:rFonts w:ascii="仿宋_GB2312" w:eastAsia="仿宋_GB2312" w:hAnsi="宋体" w:cs="宋体"/>
          <w:b/>
          <w:color w:val="000000"/>
          <w:kern w:val="0"/>
          <w:sz w:val="30"/>
          <w:szCs w:val="30"/>
        </w:rPr>
        <w:t>(</w:t>
      </w:r>
      <w:r w:rsidRPr="00D36295">
        <w:rPr>
          <w:rFonts w:ascii="仿宋_GB2312" w:eastAsia="仿宋_GB2312" w:hAnsi="宋体" w:cs="宋体" w:hint="eastAsia"/>
          <w:b/>
          <w:color w:val="000000"/>
          <w:kern w:val="0"/>
          <w:sz w:val="30"/>
          <w:szCs w:val="30"/>
        </w:rPr>
        <w:t>出差或准假外出等</w:t>
      </w:r>
      <w:r w:rsidRPr="00D36295">
        <w:rPr>
          <w:rFonts w:ascii="仿宋_GB2312" w:eastAsia="仿宋_GB2312" w:hAnsi="宋体" w:cs="宋体"/>
          <w:b/>
          <w:color w:val="000000"/>
          <w:kern w:val="0"/>
          <w:sz w:val="30"/>
          <w:szCs w:val="30"/>
        </w:rPr>
        <w:t xml:space="preserve">) </w:t>
      </w:r>
      <w:r w:rsidRPr="00D36295">
        <w:rPr>
          <w:rFonts w:ascii="仿宋_GB2312" w:eastAsia="仿宋_GB2312" w:hAnsi="宋体" w:cs="宋体" w:hint="eastAsia"/>
          <w:b/>
          <w:color w:val="000000"/>
          <w:kern w:val="0"/>
          <w:sz w:val="30"/>
          <w:szCs w:val="30"/>
        </w:rPr>
        <w:t>□转诊转院</w:t>
      </w:r>
    </w:p>
    <w:p w:rsidR="007E42F4" w:rsidRPr="0041738F" w:rsidRDefault="007E42F4" w:rsidP="007C5924">
      <w:pPr>
        <w:rPr>
          <w:rFonts w:ascii="仿宋_GB2312" w:eastAsia="仿宋_GB2312" w:hAnsi="宋体" w:cs="宋体"/>
          <w:color w:val="000000"/>
          <w:kern w:val="0"/>
          <w:sz w:val="32"/>
          <w:szCs w:val="32"/>
        </w:rPr>
      </w:pPr>
      <w:r w:rsidRPr="00D36295">
        <w:rPr>
          <w:rFonts w:ascii="仿宋_GB2312" w:eastAsia="仿宋_GB2312" w:hAnsi="宋体" w:cs="宋体" w:hint="eastAsia"/>
          <w:b/>
          <w:color w:val="000000"/>
          <w:kern w:val="0"/>
          <w:sz w:val="32"/>
          <w:szCs w:val="32"/>
        </w:rPr>
        <w:t>单位名称（章）：</w:t>
      </w:r>
      <w:r w:rsidRPr="00D36295">
        <w:rPr>
          <w:rFonts w:ascii="仿宋_GB2312" w:eastAsia="仿宋_GB2312" w:hAnsi="宋体" w:cs="宋体"/>
          <w:b/>
          <w:color w:val="000000"/>
          <w:kern w:val="0"/>
          <w:sz w:val="32"/>
          <w:szCs w:val="32"/>
        </w:rPr>
        <w:t xml:space="preserve">                      </w:t>
      </w:r>
      <w:r w:rsidRPr="00D36295">
        <w:rPr>
          <w:rFonts w:ascii="仿宋_GB2312" w:eastAsia="仿宋_GB2312" w:hAnsi="宋体" w:cs="宋体" w:hint="eastAsia"/>
          <w:b/>
          <w:color w:val="000000"/>
          <w:kern w:val="0"/>
          <w:sz w:val="32"/>
          <w:szCs w:val="32"/>
        </w:rPr>
        <w:t>编号</w:t>
      </w:r>
      <w:r w:rsidRPr="0041738F">
        <w:rPr>
          <w:rFonts w:ascii="仿宋_GB2312" w:eastAsia="仿宋_GB2312" w:hAnsi="宋体" w:cs="宋体" w:hint="eastAsia"/>
          <w:color w:val="000000"/>
          <w:kern w:val="0"/>
          <w:sz w:val="32"/>
          <w:szCs w:val="32"/>
        </w:rPr>
        <w:t>：</w:t>
      </w:r>
      <w:r w:rsidRPr="0041738F">
        <w:rPr>
          <w:rFonts w:ascii="仿宋_GB2312" w:eastAsia="仿宋_GB2312" w:hAnsi="宋体" w:cs="宋体"/>
          <w:color w:val="000000"/>
          <w:kern w:val="0"/>
          <w:sz w:val="32"/>
          <w:szCs w:val="32"/>
        </w:rPr>
        <w:t xml:space="preserve">         </w:t>
      </w:r>
    </w:p>
    <w:tbl>
      <w:tblPr>
        <w:tblW w:w="937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8"/>
        <w:gridCol w:w="422"/>
        <w:gridCol w:w="540"/>
        <w:gridCol w:w="360"/>
        <w:gridCol w:w="98"/>
        <w:gridCol w:w="982"/>
        <w:gridCol w:w="868"/>
        <w:gridCol w:w="932"/>
        <w:gridCol w:w="490"/>
        <w:gridCol w:w="61"/>
        <w:gridCol w:w="1609"/>
        <w:gridCol w:w="1811"/>
      </w:tblGrid>
      <w:tr w:rsidR="007E42F4" w:rsidRPr="0041738F" w:rsidTr="003640D2">
        <w:trPr>
          <w:trHeight w:val="758"/>
          <w:jc w:val="center"/>
        </w:trPr>
        <w:tc>
          <w:tcPr>
            <w:tcW w:w="1198" w:type="dxa"/>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姓名</w:t>
            </w:r>
          </w:p>
        </w:tc>
        <w:tc>
          <w:tcPr>
            <w:tcW w:w="1420" w:type="dxa"/>
            <w:gridSpan w:val="4"/>
            <w:vAlign w:val="center"/>
          </w:tcPr>
          <w:p w:rsidR="007E42F4" w:rsidRPr="003640D2" w:rsidRDefault="007E42F4" w:rsidP="003640D2">
            <w:pPr>
              <w:spacing w:line="440" w:lineRule="exact"/>
              <w:ind w:firstLine="640"/>
              <w:jc w:val="center"/>
              <w:rPr>
                <w:rFonts w:ascii="宋体" w:cs="宋体"/>
                <w:color w:val="000000"/>
                <w:kern w:val="0"/>
                <w:sz w:val="28"/>
                <w:szCs w:val="28"/>
              </w:rPr>
            </w:pPr>
          </w:p>
        </w:tc>
        <w:tc>
          <w:tcPr>
            <w:tcW w:w="1850" w:type="dxa"/>
            <w:gridSpan w:val="2"/>
            <w:tcMar>
              <w:left w:w="28" w:type="dxa"/>
              <w:right w:w="28" w:type="dxa"/>
            </w:tcMar>
            <w:vAlign w:val="center"/>
          </w:tcPr>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身份证号</w:t>
            </w:r>
          </w:p>
        </w:tc>
        <w:tc>
          <w:tcPr>
            <w:tcW w:w="1422" w:type="dxa"/>
            <w:gridSpan w:val="2"/>
            <w:vAlign w:val="center"/>
          </w:tcPr>
          <w:p w:rsidR="007E42F4" w:rsidRPr="003640D2" w:rsidRDefault="007E42F4" w:rsidP="003640D2">
            <w:pPr>
              <w:spacing w:line="440" w:lineRule="exact"/>
              <w:ind w:firstLine="640"/>
              <w:jc w:val="center"/>
              <w:rPr>
                <w:rFonts w:ascii="宋体" w:cs="宋体"/>
                <w:color w:val="000000"/>
                <w:kern w:val="0"/>
                <w:sz w:val="28"/>
                <w:szCs w:val="28"/>
              </w:rPr>
            </w:pPr>
          </w:p>
        </w:tc>
        <w:tc>
          <w:tcPr>
            <w:tcW w:w="1670" w:type="dxa"/>
            <w:gridSpan w:val="2"/>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申报时间</w:t>
            </w:r>
          </w:p>
        </w:tc>
        <w:tc>
          <w:tcPr>
            <w:tcW w:w="1811" w:type="dxa"/>
            <w:vAlign w:val="center"/>
          </w:tcPr>
          <w:p w:rsidR="007E42F4" w:rsidRPr="003640D2" w:rsidRDefault="007E42F4" w:rsidP="003640D2">
            <w:pPr>
              <w:spacing w:line="440" w:lineRule="exact"/>
              <w:ind w:firstLine="640"/>
              <w:jc w:val="center"/>
              <w:rPr>
                <w:rFonts w:ascii="宋体" w:cs="宋体"/>
                <w:color w:val="000000"/>
                <w:kern w:val="0"/>
                <w:sz w:val="28"/>
                <w:szCs w:val="28"/>
              </w:rPr>
            </w:pPr>
          </w:p>
        </w:tc>
      </w:tr>
      <w:tr w:rsidR="007E42F4" w:rsidRPr="0041738F" w:rsidTr="003640D2">
        <w:trPr>
          <w:trHeight w:val="1163"/>
          <w:jc w:val="center"/>
        </w:trPr>
        <w:tc>
          <w:tcPr>
            <w:tcW w:w="1198" w:type="dxa"/>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身份</w:t>
            </w:r>
          </w:p>
        </w:tc>
        <w:tc>
          <w:tcPr>
            <w:tcW w:w="8173" w:type="dxa"/>
            <w:gridSpan w:val="11"/>
            <w:vAlign w:val="center"/>
          </w:tcPr>
          <w:p w:rsidR="007E42F4" w:rsidRPr="003640D2" w:rsidRDefault="007E42F4" w:rsidP="003640D2">
            <w:pPr>
              <w:spacing w:line="440" w:lineRule="exact"/>
              <w:ind w:firstLine="560"/>
              <w:rPr>
                <w:rFonts w:ascii="宋体" w:cs="宋体"/>
                <w:color w:val="000000"/>
                <w:kern w:val="0"/>
                <w:sz w:val="28"/>
                <w:szCs w:val="28"/>
              </w:rPr>
            </w:pP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□在职</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□退休</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□建国前老工人</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w:t>
            </w:r>
            <w:r w:rsidRPr="003640D2">
              <w:rPr>
                <w:rFonts w:ascii="宋体" w:hAnsi="宋体" w:cs="宋体"/>
                <w:color w:val="000000"/>
                <w:kern w:val="0"/>
                <w:sz w:val="28"/>
                <w:szCs w:val="28"/>
              </w:rPr>
              <w:t>1-4</w:t>
            </w:r>
            <w:r w:rsidRPr="003640D2">
              <w:rPr>
                <w:rFonts w:ascii="宋体" w:hAnsi="宋体" w:cs="宋体" w:hint="eastAsia"/>
                <w:color w:val="000000"/>
                <w:kern w:val="0"/>
                <w:sz w:val="28"/>
                <w:szCs w:val="28"/>
              </w:rPr>
              <w:t>级工伤职工</w:t>
            </w:r>
          </w:p>
          <w:p w:rsidR="007E42F4" w:rsidRPr="003640D2" w:rsidRDefault="007E42F4" w:rsidP="007E42F4">
            <w:pPr>
              <w:spacing w:line="440" w:lineRule="exact"/>
              <w:ind w:firstLineChars="50" w:firstLine="31680"/>
              <w:rPr>
                <w:rFonts w:ascii="宋体" w:cs="宋体"/>
                <w:color w:val="000000"/>
                <w:kern w:val="0"/>
                <w:sz w:val="28"/>
                <w:szCs w:val="28"/>
              </w:rPr>
            </w:pPr>
            <w:r w:rsidRPr="003640D2">
              <w:rPr>
                <w:rFonts w:ascii="宋体" w:hAnsi="宋体" w:hint="eastAsia"/>
                <w:color w:val="000000"/>
                <w:kern w:val="0"/>
                <w:sz w:val="28"/>
                <w:szCs w:val="28"/>
              </w:rPr>
              <w:t>□特字保健</w:t>
            </w:r>
            <w:r w:rsidRPr="003640D2">
              <w:rPr>
                <w:rFonts w:ascii="宋体" w:hAnsi="宋体"/>
                <w:color w:val="000000"/>
                <w:kern w:val="0"/>
                <w:sz w:val="28"/>
                <w:szCs w:val="28"/>
              </w:rPr>
              <w:t xml:space="preserve">  </w:t>
            </w:r>
            <w:r w:rsidRPr="003640D2">
              <w:rPr>
                <w:rFonts w:ascii="宋体" w:hAnsi="宋体" w:hint="eastAsia"/>
                <w:color w:val="000000"/>
                <w:kern w:val="0"/>
                <w:sz w:val="28"/>
                <w:szCs w:val="28"/>
              </w:rPr>
              <w:t>□普通保健</w:t>
            </w:r>
          </w:p>
        </w:tc>
      </w:tr>
      <w:tr w:rsidR="007E42F4" w:rsidRPr="0041738F" w:rsidTr="003640D2">
        <w:trPr>
          <w:trHeight w:hRule="exact" w:val="1077"/>
          <w:jc w:val="center"/>
        </w:trPr>
        <w:tc>
          <w:tcPr>
            <w:tcW w:w="1620" w:type="dxa"/>
            <w:gridSpan w:val="2"/>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病历份数</w:t>
            </w:r>
          </w:p>
        </w:tc>
        <w:tc>
          <w:tcPr>
            <w:tcW w:w="2848" w:type="dxa"/>
            <w:gridSpan w:val="5"/>
            <w:vAlign w:val="center"/>
          </w:tcPr>
          <w:p w:rsidR="007E42F4" w:rsidRPr="003640D2" w:rsidRDefault="007E42F4" w:rsidP="003640D2">
            <w:pPr>
              <w:spacing w:line="440" w:lineRule="exact"/>
              <w:ind w:firstLine="640"/>
              <w:jc w:val="center"/>
              <w:rPr>
                <w:rFonts w:ascii="宋体" w:cs="宋体"/>
                <w:color w:val="000000"/>
                <w:kern w:val="0"/>
                <w:sz w:val="28"/>
                <w:szCs w:val="28"/>
              </w:rPr>
            </w:pPr>
          </w:p>
        </w:tc>
        <w:tc>
          <w:tcPr>
            <w:tcW w:w="1483" w:type="dxa"/>
            <w:gridSpan w:val="3"/>
            <w:vAlign w:val="center"/>
          </w:tcPr>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处方</w:t>
            </w:r>
          </w:p>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份数</w:t>
            </w:r>
          </w:p>
        </w:tc>
        <w:tc>
          <w:tcPr>
            <w:tcW w:w="3420" w:type="dxa"/>
            <w:gridSpan w:val="2"/>
            <w:vAlign w:val="center"/>
          </w:tcPr>
          <w:p w:rsidR="007E42F4" w:rsidRPr="003640D2" w:rsidRDefault="007E42F4" w:rsidP="003640D2">
            <w:pPr>
              <w:spacing w:line="440" w:lineRule="exact"/>
              <w:ind w:firstLine="640"/>
              <w:jc w:val="center"/>
              <w:rPr>
                <w:rFonts w:ascii="宋体" w:cs="宋体"/>
                <w:color w:val="000000"/>
                <w:kern w:val="0"/>
                <w:sz w:val="28"/>
                <w:szCs w:val="28"/>
              </w:rPr>
            </w:pPr>
          </w:p>
        </w:tc>
      </w:tr>
      <w:tr w:rsidR="007E42F4" w:rsidRPr="0041738F" w:rsidTr="003640D2">
        <w:trPr>
          <w:trHeight w:hRule="exact" w:val="935"/>
          <w:jc w:val="center"/>
        </w:trPr>
        <w:tc>
          <w:tcPr>
            <w:tcW w:w="1620" w:type="dxa"/>
            <w:gridSpan w:val="2"/>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收据份数</w:t>
            </w:r>
          </w:p>
        </w:tc>
        <w:tc>
          <w:tcPr>
            <w:tcW w:w="2848" w:type="dxa"/>
            <w:gridSpan w:val="5"/>
            <w:vAlign w:val="center"/>
          </w:tcPr>
          <w:p w:rsidR="007E42F4" w:rsidRPr="003640D2" w:rsidRDefault="007E42F4" w:rsidP="003640D2">
            <w:pPr>
              <w:spacing w:line="440" w:lineRule="exact"/>
              <w:ind w:firstLine="640"/>
              <w:jc w:val="center"/>
              <w:rPr>
                <w:rFonts w:ascii="宋体" w:cs="宋体"/>
                <w:color w:val="000000"/>
                <w:kern w:val="0"/>
                <w:sz w:val="28"/>
                <w:szCs w:val="28"/>
              </w:rPr>
            </w:pPr>
          </w:p>
        </w:tc>
        <w:tc>
          <w:tcPr>
            <w:tcW w:w="1483" w:type="dxa"/>
            <w:gridSpan w:val="3"/>
            <w:vAlign w:val="center"/>
          </w:tcPr>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收据</w:t>
            </w:r>
          </w:p>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金额</w:t>
            </w:r>
          </w:p>
        </w:tc>
        <w:tc>
          <w:tcPr>
            <w:tcW w:w="3420" w:type="dxa"/>
            <w:gridSpan w:val="2"/>
            <w:vAlign w:val="center"/>
          </w:tcPr>
          <w:p w:rsidR="007E42F4" w:rsidRPr="003640D2" w:rsidRDefault="007E42F4" w:rsidP="003640D2">
            <w:pPr>
              <w:spacing w:line="440" w:lineRule="exact"/>
              <w:ind w:firstLine="640"/>
              <w:jc w:val="center"/>
              <w:rPr>
                <w:rFonts w:ascii="宋体" w:cs="宋体"/>
                <w:color w:val="000000"/>
                <w:kern w:val="0"/>
                <w:sz w:val="28"/>
                <w:szCs w:val="28"/>
              </w:rPr>
            </w:pPr>
          </w:p>
        </w:tc>
      </w:tr>
      <w:tr w:rsidR="007E42F4" w:rsidRPr="0041738F" w:rsidTr="003640D2">
        <w:trPr>
          <w:trHeight w:hRule="exact" w:val="934"/>
          <w:jc w:val="center"/>
        </w:trPr>
        <w:tc>
          <w:tcPr>
            <w:tcW w:w="1620" w:type="dxa"/>
            <w:gridSpan w:val="2"/>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医院名称</w:t>
            </w:r>
          </w:p>
        </w:tc>
        <w:tc>
          <w:tcPr>
            <w:tcW w:w="7751" w:type="dxa"/>
            <w:gridSpan w:val="10"/>
            <w:vAlign w:val="center"/>
          </w:tcPr>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医院等级：</w:t>
            </w:r>
          </w:p>
        </w:tc>
      </w:tr>
      <w:tr w:rsidR="007E42F4" w:rsidRPr="0041738F" w:rsidTr="003640D2">
        <w:trPr>
          <w:trHeight w:hRule="exact" w:val="932"/>
          <w:jc w:val="center"/>
        </w:trPr>
        <w:tc>
          <w:tcPr>
            <w:tcW w:w="2520" w:type="dxa"/>
            <w:gridSpan w:val="4"/>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医疗费起止时间</w:t>
            </w:r>
          </w:p>
        </w:tc>
        <w:tc>
          <w:tcPr>
            <w:tcW w:w="6851" w:type="dxa"/>
            <w:gridSpan w:val="8"/>
            <w:vAlign w:val="center"/>
          </w:tcPr>
          <w:p w:rsidR="007E42F4" w:rsidRPr="003640D2" w:rsidRDefault="007E42F4" w:rsidP="003640D2">
            <w:pPr>
              <w:spacing w:line="440" w:lineRule="exact"/>
              <w:ind w:firstLine="640"/>
              <w:jc w:val="center"/>
              <w:rPr>
                <w:rFonts w:ascii="宋体" w:cs="宋体"/>
                <w:color w:val="000000"/>
                <w:kern w:val="0"/>
                <w:sz w:val="28"/>
                <w:szCs w:val="28"/>
              </w:rPr>
            </w:pPr>
            <w:r w:rsidRPr="003640D2">
              <w:rPr>
                <w:rFonts w:ascii="宋体" w:hAnsi="宋体" w:cs="宋体" w:hint="eastAsia"/>
                <w:color w:val="000000"/>
                <w:kern w:val="0"/>
                <w:sz w:val="28"/>
                <w:szCs w:val="28"/>
              </w:rPr>
              <w:t>年</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月</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日</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年</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月</w:t>
            </w:r>
            <w:r w:rsidRPr="003640D2">
              <w:rPr>
                <w:rFonts w:ascii="宋体" w:hAnsi="宋体" w:cs="宋体"/>
                <w:color w:val="000000"/>
                <w:kern w:val="0"/>
                <w:sz w:val="28"/>
                <w:szCs w:val="28"/>
              </w:rPr>
              <w:t xml:space="preserve">   </w:t>
            </w:r>
            <w:r w:rsidRPr="003640D2">
              <w:rPr>
                <w:rFonts w:ascii="宋体" w:hAnsi="宋体" w:cs="宋体" w:hint="eastAsia"/>
                <w:color w:val="000000"/>
                <w:kern w:val="0"/>
                <w:sz w:val="28"/>
                <w:szCs w:val="28"/>
              </w:rPr>
              <w:t>日</w:t>
            </w:r>
          </w:p>
        </w:tc>
      </w:tr>
      <w:tr w:rsidR="007E42F4" w:rsidRPr="0041738F" w:rsidTr="003640D2">
        <w:trPr>
          <w:trHeight w:hRule="exact" w:val="852"/>
          <w:jc w:val="center"/>
        </w:trPr>
        <w:tc>
          <w:tcPr>
            <w:tcW w:w="2160" w:type="dxa"/>
            <w:gridSpan w:val="3"/>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单位联系人</w:t>
            </w:r>
          </w:p>
        </w:tc>
        <w:tc>
          <w:tcPr>
            <w:tcW w:w="1440" w:type="dxa"/>
            <w:gridSpan w:val="3"/>
            <w:vAlign w:val="center"/>
          </w:tcPr>
          <w:p w:rsidR="007E42F4" w:rsidRPr="003640D2" w:rsidRDefault="007E42F4" w:rsidP="003640D2">
            <w:pPr>
              <w:spacing w:line="440" w:lineRule="exact"/>
              <w:ind w:firstLine="640"/>
              <w:jc w:val="center"/>
              <w:rPr>
                <w:rFonts w:ascii="宋体" w:cs="宋体"/>
                <w:color w:val="000000"/>
                <w:kern w:val="0"/>
                <w:sz w:val="28"/>
                <w:szCs w:val="28"/>
              </w:rPr>
            </w:pPr>
          </w:p>
        </w:tc>
        <w:tc>
          <w:tcPr>
            <w:tcW w:w="1800" w:type="dxa"/>
            <w:gridSpan w:val="2"/>
            <w:vAlign w:val="center"/>
          </w:tcPr>
          <w:p w:rsidR="007E42F4" w:rsidRPr="003640D2" w:rsidRDefault="007E42F4" w:rsidP="003640D2">
            <w:pPr>
              <w:spacing w:line="440" w:lineRule="exact"/>
              <w:rPr>
                <w:rFonts w:ascii="宋体" w:cs="宋体"/>
                <w:color w:val="000000"/>
                <w:kern w:val="0"/>
                <w:sz w:val="28"/>
                <w:szCs w:val="28"/>
              </w:rPr>
            </w:pPr>
            <w:r w:rsidRPr="003640D2">
              <w:rPr>
                <w:rFonts w:ascii="宋体" w:hAnsi="宋体" w:cs="宋体" w:hint="eastAsia"/>
                <w:color w:val="000000"/>
                <w:kern w:val="0"/>
                <w:sz w:val="28"/>
                <w:szCs w:val="28"/>
              </w:rPr>
              <w:t>联系电话</w:t>
            </w:r>
          </w:p>
        </w:tc>
        <w:tc>
          <w:tcPr>
            <w:tcW w:w="3971" w:type="dxa"/>
            <w:gridSpan w:val="4"/>
            <w:vAlign w:val="center"/>
          </w:tcPr>
          <w:p w:rsidR="007E42F4" w:rsidRPr="003640D2" w:rsidRDefault="007E42F4" w:rsidP="003640D2">
            <w:pPr>
              <w:spacing w:line="440" w:lineRule="exact"/>
              <w:ind w:firstLine="640"/>
              <w:jc w:val="center"/>
              <w:rPr>
                <w:rFonts w:ascii="宋体" w:cs="宋体"/>
                <w:color w:val="000000"/>
                <w:kern w:val="0"/>
                <w:sz w:val="28"/>
                <w:szCs w:val="28"/>
              </w:rPr>
            </w:pPr>
          </w:p>
        </w:tc>
      </w:tr>
    </w:tbl>
    <w:p w:rsidR="007E42F4" w:rsidRPr="0041738F" w:rsidRDefault="007E42F4" w:rsidP="007C5924">
      <w:pPr>
        <w:spacing w:line="360" w:lineRule="exact"/>
        <w:rPr>
          <w:rFonts w:ascii="仿宋_GB2312" w:eastAsia="仿宋_GB2312" w:hAnsi="宋体" w:cs="宋体"/>
          <w:color w:val="000000"/>
          <w:kern w:val="0"/>
          <w:sz w:val="24"/>
        </w:rPr>
      </w:pPr>
      <w:r w:rsidRPr="0041738F">
        <w:rPr>
          <w:rFonts w:ascii="仿宋_GB2312" w:eastAsia="仿宋_GB2312" w:hAnsi="宋体" w:cs="宋体" w:hint="eastAsia"/>
          <w:color w:val="000000"/>
          <w:kern w:val="0"/>
          <w:sz w:val="28"/>
          <w:szCs w:val="28"/>
        </w:rPr>
        <w:t>注：</w:t>
      </w:r>
      <w:r w:rsidRPr="0041738F">
        <w:rPr>
          <w:rFonts w:ascii="仿宋_GB2312" w:eastAsia="仿宋_GB2312" w:hAnsi="宋体" w:cs="宋体"/>
          <w:color w:val="000000"/>
          <w:kern w:val="0"/>
          <w:sz w:val="28"/>
          <w:szCs w:val="28"/>
        </w:rPr>
        <w:t xml:space="preserve"> </w:t>
      </w:r>
      <w:r w:rsidRPr="0041738F">
        <w:rPr>
          <w:rFonts w:ascii="仿宋_GB2312" w:eastAsia="仿宋_GB2312" w:hAnsi="宋体" w:cs="宋体"/>
          <w:color w:val="000000"/>
          <w:kern w:val="0"/>
          <w:sz w:val="24"/>
        </w:rPr>
        <w:t>1</w:t>
      </w:r>
      <w:r w:rsidRPr="0041738F">
        <w:rPr>
          <w:rFonts w:ascii="仿宋_GB2312" w:eastAsia="仿宋_GB2312" w:hAnsi="宋体" w:cs="宋体" w:hint="eastAsia"/>
          <w:color w:val="000000"/>
          <w:kern w:val="0"/>
          <w:sz w:val="24"/>
        </w:rPr>
        <w:t>、本表一式两份，由用人单位统一上报。</w:t>
      </w:r>
    </w:p>
    <w:p w:rsidR="007E42F4" w:rsidRPr="0041738F" w:rsidRDefault="007E42F4" w:rsidP="004B4E44">
      <w:pPr>
        <w:spacing w:line="360" w:lineRule="exact"/>
        <w:ind w:firstLineChars="300" w:firstLine="31680"/>
        <w:rPr>
          <w:rFonts w:ascii="仿宋_GB2312" w:eastAsia="仿宋_GB2312" w:hAnsi="宋体" w:cs="宋体"/>
          <w:color w:val="000000"/>
          <w:kern w:val="0"/>
          <w:sz w:val="24"/>
        </w:rPr>
      </w:pPr>
      <w:r w:rsidRPr="0041738F">
        <w:rPr>
          <w:rFonts w:ascii="仿宋_GB2312" w:eastAsia="仿宋_GB2312" w:hAnsi="宋体" w:cs="宋体"/>
          <w:color w:val="000000"/>
          <w:kern w:val="0"/>
          <w:sz w:val="24"/>
        </w:rPr>
        <w:t>2</w:t>
      </w:r>
      <w:r w:rsidRPr="0041738F">
        <w:rPr>
          <w:rFonts w:ascii="仿宋_GB2312" w:eastAsia="仿宋_GB2312" w:hAnsi="宋体" w:cs="宋体" w:hint="eastAsia"/>
          <w:color w:val="000000"/>
          <w:kern w:val="0"/>
          <w:sz w:val="24"/>
        </w:rPr>
        <w:t>、申请结算时间要求：非定点医疗机构急诊、异地急诊医疗费用于治疗结束后的</w:t>
      </w:r>
      <w:r w:rsidRPr="0041738F">
        <w:rPr>
          <w:rFonts w:ascii="仿宋_GB2312" w:eastAsia="仿宋_GB2312" w:hAnsi="宋体" w:cs="宋体"/>
          <w:color w:val="000000"/>
          <w:kern w:val="0"/>
          <w:sz w:val="24"/>
        </w:rPr>
        <w:t>10</w:t>
      </w:r>
      <w:r w:rsidRPr="0041738F">
        <w:rPr>
          <w:rFonts w:ascii="仿宋_GB2312" w:eastAsia="仿宋_GB2312" w:hAnsi="宋体" w:cs="宋体" w:hint="eastAsia"/>
          <w:color w:val="000000"/>
          <w:kern w:val="0"/>
          <w:sz w:val="24"/>
        </w:rPr>
        <w:t>个工作日内上报；非定点医疗机构住院、转诊转院医疗费用于出院后</w:t>
      </w:r>
      <w:r w:rsidRPr="0041738F">
        <w:rPr>
          <w:rFonts w:ascii="仿宋_GB2312" w:eastAsia="仿宋_GB2312" w:hAnsi="宋体" w:cs="宋体"/>
          <w:color w:val="000000"/>
          <w:kern w:val="0"/>
          <w:sz w:val="24"/>
        </w:rPr>
        <w:t>10</w:t>
      </w:r>
      <w:r w:rsidRPr="0041738F">
        <w:rPr>
          <w:rFonts w:ascii="仿宋_GB2312" w:eastAsia="仿宋_GB2312" w:hAnsi="宋体" w:cs="宋体" w:hint="eastAsia"/>
          <w:color w:val="000000"/>
          <w:kern w:val="0"/>
          <w:sz w:val="24"/>
        </w:rPr>
        <w:t>个工作日内上报。</w:t>
      </w:r>
    </w:p>
    <w:p w:rsidR="007E42F4" w:rsidRPr="0041738F" w:rsidRDefault="007E42F4" w:rsidP="004B4E44">
      <w:pPr>
        <w:spacing w:line="360" w:lineRule="exact"/>
        <w:ind w:firstLineChars="300" w:firstLine="31680"/>
        <w:rPr>
          <w:rFonts w:ascii="仿宋_GB2312" w:eastAsia="仿宋_GB2312" w:hAnsi="宋体" w:cs="宋体"/>
          <w:color w:val="000000"/>
          <w:kern w:val="0"/>
          <w:sz w:val="24"/>
        </w:rPr>
      </w:pPr>
      <w:r w:rsidRPr="0041738F">
        <w:rPr>
          <w:rFonts w:ascii="仿宋_GB2312" w:eastAsia="仿宋_GB2312" w:hAnsi="宋体" w:cs="宋体"/>
          <w:color w:val="000000"/>
          <w:kern w:val="0"/>
          <w:sz w:val="24"/>
        </w:rPr>
        <w:t>3</w:t>
      </w:r>
      <w:r w:rsidRPr="0041738F">
        <w:rPr>
          <w:rFonts w:ascii="仿宋_GB2312" w:eastAsia="仿宋_GB2312" w:hAnsi="宋体" w:cs="宋体" w:hint="eastAsia"/>
          <w:color w:val="000000"/>
          <w:kern w:val="0"/>
          <w:sz w:val="24"/>
        </w:rPr>
        <w:t>、申请上报有关材料：门诊费用有效费用凭证、门诊病历、门诊费用明细清单（或单独划价处方）；住院病人附有效费用单据、病历首页、医嘱单复印件、出院病情诊断书、费用清单、主要检查检验报告单（手术者须提供手术纪录等材料）。</w:t>
      </w:r>
      <w:r w:rsidRPr="0041738F">
        <w:rPr>
          <w:rFonts w:ascii="仿宋_GB2312" w:eastAsia="仿宋_GB2312" w:hAnsi="宋体" w:cs="宋体"/>
          <w:color w:val="000000"/>
          <w:kern w:val="0"/>
          <w:sz w:val="24"/>
        </w:rPr>
        <w:t xml:space="preserve"> </w:t>
      </w:r>
    </w:p>
    <w:p w:rsidR="007E42F4" w:rsidRDefault="007E42F4" w:rsidP="004B4E44">
      <w:pPr>
        <w:spacing w:line="360" w:lineRule="exact"/>
        <w:ind w:firstLineChars="300" w:firstLine="31680"/>
        <w:rPr>
          <w:rFonts w:ascii="仿宋_GB2312" w:eastAsia="仿宋_GB2312" w:hAnsi="宋体" w:cs="宋体"/>
          <w:color w:val="000000"/>
          <w:kern w:val="0"/>
          <w:sz w:val="24"/>
        </w:rPr>
      </w:pPr>
      <w:r w:rsidRPr="0041738F">
        <w:rPr>
          <w:rFonts w:ascii="仿宋_GB2312" w:eastAsia="仿宋_GB2312" w:hAnsi="宋体" w:cs="宋体"/>
          <w:color w:val="000000"/>
          <w:kern w:val="0"/>
          <w:sz w:val="24"/>
        </w:rPr>
        <w:t>4</w:t>
      </w:r>
      <w:r w:rsidRPr="0041738F">
        <w:rPr>
          <w:rFonts w:ascii="仿宋_GB2312" w:eastAsia="仿宋_GB2312" w:hAnsi="宋体" w:cs="宋体" w:hint="eastAsia"/>
          <w:color w:val="000000"/>
          <w:kern w:val="0"/>
          <w:sz w:val="24"/>
        </w:rPr>
        <w:t>、编号由省社保局填写。</w:t>
      </w:r>
    </w:p>
    <w:p w:rsidR="007E42F4" w:rsidRPr="007C5924" w:rsidRDefault="007E42F4" w:rsidP="007C5924">
      <w:pPr>
        <w:rPr>
          <w:rFonts w:ascii="宋体"/>
          <w:sz w:val="28"/>
          <w:szCs w:val="28"/>
        </w:rPr>
      </w:pPr>
    </w:p>
    <w:sectPr w:rsidR="007E42F4" w:rsidRPr="007C5924" w:rsidSect="007C5924">
      <w:headerReference w:type="even" r:id="rId7"/>
      <w:headerReference w:type="default" r:id="rId8"/>
      <w:footerReference w:type="even" r:id="rId9"/>
      <w:footerReference w:type="default" r:id="rId10"/>
      <w:headerReference w:type="first" r:id="rId11"/>
      <w:footerReference w:type="first" r:id="rId12"/>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2F4" w:rsidRDefault="007E42F4">
      <w:r>
        <w:separator/>
      </w:r>
    </w:p>
  </w:endnote>
  <w:endnote w:type="continuationSeparator" w:id="1">
    <w:p w:rsidR="007E42F4" w:rsidRDefault="007E4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文星标宋">
    <w:altName w:val="宋体"/>
    <w:panose1 w:val="00000000000000000000"/>
    <w:charset w:val="86"/>
    <w:family w:val="auto"/>
    <w:notTrueType/>
    <w:pitch w:val="variable"/>
    <w:sig w:usb0="00000001" w:usb1="080E0000" w:usb2="00000010" w:usb3="00000000" w:csb0="00040000" w:csb1="00000000"/>
  </w:font>
  <w:font w:name="华文细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2F4" w:rsidRDefault="007E42F4">
      <w:r>
        <w:separator/>
      </w:r>
    </w:p>
  </w:footnote>
  <w:footnote w:type="continuationSeparator" w:id="1">
    <w:p w:rsidR="007E42F4" w:rsidRDefault="007E4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rsidP="004B4E4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F4" w:rsidRDefault="007E42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53091"/>
    <w:multiLevelType w:val="hybridMultilevel"/>
    <w:tmpl w:val="7302B56E"/>
    <w:lvl w:ilvl="0" w:tplc="36BC1F5C">
      <w:start w:val="2"/>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6C80361C"/>
    <w:multiLevelType w:val="hybridMultilevel"/>
    <w:tmpl w:val="6A74749E"/>
    <w:lvl w:ilvl="0" w:tplc="5CFA7A04">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5924"/>
    <w:rsid w:val="000B50F4"/>
    <w:rsid w:val="001419DF"/>
    <w:rsid w:val="00186B57"/>
    <w:rsid w:val="002F2DE0"/>
    <w:rsid w:val="003468A0"/>
    <w:rsid w:val="003640D2"/>
    <w:rsid w:val="00371226"/>
    <w:rsid w:val="003F1BBD"/>
    <w:rsid w:val="0041738F"/>
    <w:rsid w:val="004B4E44"/>
    <w:rsid w:val="0059332D"/>
    <w:rsid w:val="006150E3"/>
    <w:rsid w:val="00640C19"/>
    <w:rsid w:val="0065250E"/>
    <w:rsid w:val="006661C3"/>
    <w:rsid w:val="00754D11"/>
    <w:rsid w:val="007C5924"/>
    <w:rsid w:val="007D72DD"/>
    <w:rsid w:val="007E42F4"/>
    <w:rsid w:val="008A1CF6"/>
    <w:rsid w:val="00912100"/>
    <w:rsid w:val="00A30C86"/>
    <w:rsid w:val="00A72D5D"/>
    <w:rsid w:val="00AF4F5D"/>
    <w:rsid w:val="00C44D67"/>
    <w:rsid w:val="00CB570B"/>
    <w:rsid w:val="00D36295"/>
    <w:rsid w:val="00E35963"/>
    <w:rsid w:val="00E80A9C"/>
    <w:rsid w:val="00F71785"/>
    <w:rsid w:val="00FD1A8E"/>
    <w:rsid w:val="00FF76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2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5924"/>
    <w:pPr>
      <w:ind w:firstLineChars="200" w:firstLine="420"/>
    </w:pPr>
  </w:style>
  <w:style w:type="table" w:styleId="TableGrid">
    <w:name w:val="Table Grid"/>
    <w:basedOn w:val="TableNormal"/>
    <w:uiPriority w:val="99"/>
    <w:rsid w:val="007C5924"/>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362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F767D"/>
    <w:rPr>
      <w:rFonts w:ascii="Times New Roman" w:hAnsi="Times New Roman" w:cs="Times New Roman"/>
      <w:sz w:val="18"/>
      <w:szCs w:val="18"/>
    </w:rPr>
  </w:style>
  <w:style w:type="paragraph" w:styleId="Footer">
    <w:name w:val="footer"/>
    <w:basedOn w:val="Normal"/>
    <w:link w:val="FooterChar"/>
    <w:uiPriority w:val="99"/>
    <w:rsid w:val="00D3629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F767D"/>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283</TotalTime>
  <Pages>7</Pages>
  <Words>626</Words>
  <Characters>3570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User</cp:lastModifiedBy>
  <cp:revision>6</cp:revision>
  <dcterms:created xsi:type="dcterms:W3CDTF">2014-01-01T09:42:00Z</dcterms:created>
  <dcterms:modified xsi:type="dcterms:W3CDTF">2014-01-06T07:47:00Z</dcterms:modified>
</cp:coreProperties>
</file>